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A5" w:rsidRPr="0009268A" w:rsidRDefault="002273A5" w:rsidP="002273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2273A5" w:rsidRDefault="002273A5" w:rsidP="002273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биологии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0462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в образовательных организациях Ханты-Мансийского района 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</w:t>
      </w:r>
      <w:r w:rsidR="00B0462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9- 2020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учебном году</w:t>
      </w:r>
    </w:p>
    <w:p w:rsidR="00534216" w:rsidRDefault="00534216"/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Школьный этап всероссийской олимпиады школьников по биологии проводятся в соответствии с требованиями к его проведению, по олимпиадным заданиям, разработанным муниципальными предметно-методическими комиссиями. Данный этап проводится в один  тур, который носит теоретический характер. Длительность школьного этапа составляет 2 </w:t>
      </w:r>
      <w:proofErr w:type="gramStart"/>
      <w:r w:rsidRPr="00B0462F">
        <w:rPr>
          <w:rFonts w:ascii="Times New Roman" w:hAnsi="Times New Roman" w:cs="Times New Roman"/>
        </w:rPr>
        <w:t>астрономических</w:t>
      </w:r>
      <w:proofErr w:type="gramEnd"/>
      <w:r w:rsidRPr="00B0462F">
        <w:rPr>
          <w:rFonts w:ascii="Times New Roman" w:hAnsi="Times New Roman" w:cs="Times New Roman"/>
        </w:rPr>
        <w:t xml:space="preserve"> часа. В нем принимают участие обучающиеся 5-11 классов, желающие  участвовать в олимпиаде. В случае</w:t>
      </w:r>
      <w:proofErr w:type="gramStart"/>
      <w:r w:rsidRPr="00B0462F">
        <w:rPr>
          <w:rFonts w:ascii="Times New Roman" w:hAnsi="Times New Roman" w:cs="Times New Roman"/>
        </w:rPr>
        <w:t>,</w:t>
      </w:r>
      <w:proofErr w:type="gramEnd"/>
      <w:r w:rsidRPr="00B0462F">
        <w:rPr>
          <w:rFonts w:ascii="Times New Roman" w:hAnsi="Times New Roman" w:cs="Times New Roman"/>
        </w:rPr>
        <w:t xml:space="preserve"> если  найдутся желающие из числа пятиклассников, то им следует предложить комплекты заданий  для 6 класса. Участники школьного этапа олимпиады вправе выполнять олимпиадные  задания, разработанные для </w:t>
      </w:r>
      <w:proofErr w:type="gramStart"/>
      <w:r w:rsidRPr="00B0462F">
        <w:rPr>
          <w:rFonts w:ascii="Times New Roman" w:hAnsi="Times New Roman" w:cs="Times New Roman"/>
        </w:rPr>
        <w:t>более старших</w:t>
      </w:r>
      <w:proofErr w:type="gramEnd"/>
      <w:r w:rsidRPr="00B0462F">
        <w:rPr>
          <w:rFonts w:ascii="Times New Roman" w:hAnsi="Times New Roman" w:cs="Times New Roman"/>
        </w:rPr>
        <w:t xml:space="preserve"> классов по отношению к тем, в которых они проходят обучение. 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В основе содержания олимпиадных заданий школьного этапа должны лежать  образовательные  программы  основного  общего  и  среднего  общего  образования, разработанные на основании действующих нормативных документов, регламентирующих  организацию учебно-воспитательного процесса в образовательных организациях, на базе которых обучаются участники олимпиады. Содержание олимпиадных заданий должно  проверять не только предметные знания школьников по биологии, но и их умение решать  различные прикладные биологические задачи в т.ч. на </w:t>
      </w:r>
      <w:proofErr w:type="spellStart"/>
      <w:r w:rsidRPr="00B0462F">
        <w:rPr>
          <w:rFonts w:ascii="Times New Roman" w:hAnsi="Times New Roman" w:cs="Times New Roman"/>
        </w:rPr>
        <w:t>метапредметном</w:t>
      </w:r>
      <w:proofErr w:type="spellEnd"/>
      <w:r w:rsidRPr="00B0462F">
        <w:rPr>
          <w:rFonts w:ascii="Times New Roman" w:hAnsi="Times New Roman" w:cs="Times New Roman"/>
        </w:rPr>
        <w:t xml:space="preserve">   уровне.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В содержание заданий школьного этапа по каждой параллели необходимо включать 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2273A5" w:rsidRPr="00B0462F" w:rsidRDefault="002273A5" w:rsidP="002273A5">
      <w:pPr>
        <w:jc w:val="center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t>Методика оценивания выполнения олимпиадных заданий школьного этапа.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За объективную проверку олимпиадных заданий, выполненных участниками олимпиады, отвечает жюри, которое принимает для оценивания  закодированные  (</w:t>
      </w:r>
      <w:proofErr w:type="gramStart"/>
      <w:r w:rsidRPr="00B0462F">
        <w:rPr>
          <w:rFonts w:ascii="Times New Roman" w:hAnsi="Times New Roman" w:cs="Times New Roman"/>
        </w:rPr>
        <w:t xml:space="preserve">обезличенные) </w:t>
      </w:r>
      <w:proofErr w:type="gramEnd"/>
      <w:r w:rsidRPr="00B0462F">
        <w:rPr>
          <w:rFonts w:ascii="Times New Roman" w:hAnsi="Times New Roman" w:cs="Times New Roman"/>
        </w:rPr>
        <w:t>олимпиадные работы участников олимпиады, оценивает выполненные  олимпиадные задания в соответствии с утверждёнными критериями и методиками  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 олимпиады школьников.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t>Критерии оценивания заданий школьного этапа следующие:</w:t>
      </w:r>
    </w:p>
    <w:p w:rsidR="002273A5" w:rsidRPr="00B0462F" w:rsidRDefault="002273A5" w:rsidP="002273A5">
      <w:pPr>
        <w:jc w:val="both"/>
        <w:rPr>
          <w:rFonts w:ascii="Times New Roman" w:hAnsi="Times New Roman" w:cs="Times New Roman"/>
          <w:u w:val="single"/>
        </w:rPr>
      </w:pPr>
      <w:r w:rsidRPr="00B0462F">
        <w:rPr>
          <w:rFonts w:ascii="Times New Roman" w:hAnsi="Times New Roman" w:cs="Times New Roman"/>
          <w:u w:val="single"/>
        </w:rPr>
        <w:t>В тестовых заданиях частей I и III за каждый правильный ответ участник получает по  1 баллу.</w:t>
      </w:r>
    </w:p>
    <w:p w:rsidR="002273A5" w:rsidRPr="00B0462F" w:rsidRDefault="002273A5" w:rsidP="002273A5">
      <w:pPr>
        <w:jc w:val="both"/>
        <w:rPr>
          <w:rFonts w:ascii="Times New Roman" w:hAnsi="Times New Roman" w:cs="Times New Roman"/>
          <w:u w:val="single"/>
        </w:rPr>
      </w:pPr>
      <w:r w:rsidRPr="00B0462F">
        <w:rPr>
          <w:rFonts w:ascii="Times New Roman" w:hAnsi="Times New Roman" w:cs="Times New Roman"/>
          <w:u w:val="single"/>
        </w:rPr>
        <w:t xml:space="preserve"> В тестовых заданиях части II за каждый правильный ответ участник получает по 2  балла. </w:t>
      </w:r>
    </w:p>
    <w:p w:rsidR="002273A5" w:rsidRPr="00B0462F" w:rsidRDefault="002273A5" w:rsidP="002273A5">
      <w:pPr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  <w:u w:val="single"/>
        </w:rPr>
        <w:t>В тестовых заданиях части IV</w:t>
      </w:r>
      <w:r w:rsidRPr="00B0462F">
        <w:rPr>
          <w:rFonts w:ascii="Times New Roman" w:hAnsi="Times New Roman" w:cs="Times New Roman"/>
        </w:rPr>
        <w:t xml:space="preserve"> конкурсантам необходимо заполнить матрицы в соответствии с требованиями, описанными в условиях. Особенности оценивания описаны в  тексте для каждого задания индивидуально. 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Основная цель введения таких заданий </w:t>
      </w:r>
      <w:proofErr w:type="gramStart"/>
      <w:r w:rsidRPr="00B0462F">
        <w:rPr>
          <w:rFonts w:ascii="Times New Roman" w:hAnsi="Times New Roman" w:cs="Times New Roman"/>
        </w:rPr>
        <w:t>–о</w:t>
      </w:r>
      <w:proofErr w:type="gramEnd"/>
      <w:r w:rsidRPr="00B0462F">
        <w:rPr>
          <w:rFonts w:ascii="Times New Roman" w:hAnsi="Times New Roman" w:cs="Times New Roman"/>
        </w:rPr>
        <w:t>риентация участников Олимпиады на содержание заданий последующих этапов  всероссийской олимпиады.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По результатам проверки конкурсных работ по каждой параллели жюри  выстраивается итоговый рейтинг конкурсантов, на основании которого определяются  победители и призеры.</w:t>
      </w:r>
    </w:p>
    <w:p w:rsidR="002273A5" w:rsidRPr="00B0462F" w:rsidRDefault="002273A5" w:rsidP="002273A5">
      <w:pPr>
        <w:jc w:val="both"/>
        <w:rPr>
          <w:rFonts w:ascii="Times New Roman" w:hAnsi="Times New Roman" w:cs="Times New Roman"/>
        </w:rPr>
      </w:pPr>
    </w:p>
    <w:p w:rsidR="002273A5" w:rsidRPr="00B0462F" w:rsidRDefault="002273A5" w:rsidP="002273A5">
      <w:pPr>
        <w:jc w:val="center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lastRenderedPageBreak/>
        <w:t xml:space="preserve">Описание необходимого материально-технического обеспечения </w:t>
      </w:r>
      <w:proofErr w:type="gramStart"/>
      <w:r w:rsidRPr="00B0462F">
        <w:rPr>
          <w:rFonts w:ascii="Times New Roman" w:hAnsi="Times New Roman" w:cs="Times New Roman"/>
          <w:b/>
        </w:rPr>
        <w:t>для</w:t>
      </w:r>
      <w:proofErr w:type="gramEnd"/>
    </w:p>
    <w:p w:rsidR="002273A5" w:rsidRPr="00B0462F" w:rsidRDefault="002273A5" w:rsidP="002273A5">
      <w:pPr>
        <w:jc w:val="center"/>
        <w:rPr>
          <w:rFonts w:ascii="Times New Roman" w:hAnsi="Times New Roman" w:cs="Times New Roman"/>
          <w:b/>
        </w:rPr>
      </w:pPr>
      <w:r w:rsidRPr="00B0462F">
        <w:rPr>
          <w:rFonts w:ascii="Times New Roman" w:hAnsi="Times New Roman" w:cs="Times New Roman"/>
          <w:b/>
        </w:rPr>
        <w:t>выполнения олимпиадных заданий школьного этапа олимпиады по биологии.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Для проведения олимпиады на школьном этапе, необходимы аудитории (школьные классы), в которых можно было бы </w:t>
      </w:r>
      <w:proofErr w:type="gramStart"/>
      <w:r w:rsidRPr="00B0462F">
        <w:rPr>
          <w:rFonts w:ascii="Times New Roman" w:hAnsi="Times New Roman" w:cs="Times New Roman"/>
        </w:rPr>
        <w:t>разместить</w:t>
      </w:r>
      <w:proofErr w:type="gramEnd"/>
      <w:r w:rsidRPr="00B0462F">
        <w:rPr>
          <w:rFonts w:ascii="Times New Roman" w:hAnsi="Times New Roman" w:cs="Times New Roman"/>
        </w:rPr>
        <w:t xml:space="preserve"> ожидаемое количество участников. Для каждой параллели готовиться отдельная аудитория (класс). Для нормальной работы  участников в помещениях необходимо обеспечивать комфортные условия: тишину, чистоту, свежий воздух, достаточную освещенность рабочих мест. В целях обеспечения безопасности 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 xml:space="preserve">Для работы жюри необходимо подготовить помещение, оснащенное техническими  средствами и канцелярскими принадлежностями: компьютер, принтер, копир, 4-5 пачек  бумаги, ручки (красные из расчета на каждого члена жюри + 20% сверху), карандаши  простые (из расчета на каждого члена жюри + 20% сверху), ножницы, </w:t>
      </w:r>
      <w:proofErr w:type="spellStart"/>
      <w:r w:rsidRPr="00B0462F">
        <w:rPr>
          <w:rFonts w:ascii="Times New Roman" w:hAnsi="Times New Roman" w:cs="Times New Roman"/>
        </w:rPr>
        <w:t>степлер</w:t>
      </w:r>
      <w:proofErr w:type="spellEnd"/>
      <w:r w:rsidRPr="00B0462F">
        <w:rPr>
          <w:rFonts w:ascii="Times New Roman" w:hAnsi="Times New Roman" w:cs="Times New Roman"/>
        </w:rPr>
        <w:t xml:space="preserve"> и скрепки к  нему </w:t>
      </w:r>
      <w:proofErr w:type="spellStart"/>
      <w:r w:rsidRPr="00B0462F">
        <w:rPr>
          <w:rFonts w:ascii="Times New Roman" w:hAnsi="Times New Roman" w:cs="Times New Roman"/>
        </w:rPr>
        <w:t>антистеплер</w:t>
      </w:r>
      <w:proofErr w:type="spellEnd"/>
      <w:r w:rsidRPr="00B0462F">
        <w:rPr>
          <w:rFonts w:ascii="Times New Roman" w:hAnsi="Times New Roman" w:cs="Times New Roman"/>
        </w:rPr>
        <w:t xml:space="preserve">, клеящий карандаш, широкий скотч.  Для своевременного  информирования участников оргкомитету необходимо предусмотреть организацию работы </w:t>
      </w:r>
      <w:proofErr w:type="spellStart"/>
      <w:r w:rsidRPr="00B0462F">
        <w:rPr>
          <w:rFonts w:ascii="Times New Roman" w:hAnsi="Times New Roman" w:cs="Times New Roman"/>
        </w:rPr>
        <w:t>ИНТЕРНЕТ-сайта</w:t>
      </w:r>
      <w:proofErr w:type="spellEnd"/>
      <w:r w:rsidRPr="00B0462F">
        <w:rPr>
          <w:rFonts w:ascii="Times New Roman" w:hAnsi="Times New Roman" w:cs="Times New Roman"/>
        </w:rPr>
        <w:t>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Для каждого участника олимпиады должно быть предоставлено отдельное рабочее  место, оборудованное в соответствии с требованиями к проведению соответствующего этапа  олимпиады по каждому общеобразовательному предмету. Все рабочие места участников  олимпиады должны обеспечивать участникам олимпиады равные условия и соответствовать  действующим на момент проведения олимпиады санитарно-эпидемиологическим правилам и</w:t>
      </w:r>
    </w:p>
    <w:p w:rsidR="002273A5" w:rsidRPr="00B0462F" w:rsidRDefault="002273A5" w:rsidP="002273A5">
      <w:pPr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нормам.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Каждый участник получает комплект заданий и лист (матрицу) ответов. После   завершения работы комплект заданий участник может забрать, а лист ответа должен быть  подписан и сдан для проверки. Рекомендуется предоставить участникам Олимпиады черновик (1 лист формата А</w:t>
      </w:r>
      <w:proofErr w:type="gramStart"/>
      <w:r w:rsidRPr="00B0462F">
        <w:rPr>
          <w:rFonts w:ascii="Times New Roman" w:hAnsi="Times New Roman" w:cs="Times New Roman"/>
        </w:rPr>
        <w:t>4</w:t>
      </w:r>
      <w:proofErr w:type="gramEnd"/>
      <w:r w:rsidRPr="00B0462F">
        <w:rPr>
          <w:rFonts w:ascii="Times New Roman" w:hAnsi="Times New Roman" w:cs="Times New Roman"/>
        </w:rPr>
        <w:t>).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Перечень справочных материалов, сре</w:t>
      </w:r>
      <w:proofErr w:type="gramStart"/>
      <w:r w:rsidRPr="00B0462F">
        <w:rPr>
          <w:rFonts w:ascii="Times New Roman" w:hAnsi="Times New Roman" w:cs="Times New Roman"/>
        </w:rPr>
        <w:t>дств св</w:t>
      </w:r>
      <w:proofErr w:type="gramEnd"/>
      <w:r w:rsidRPr="00B0462F">
        <w:rPr>
          <w:rFonts w:ascii="Times New Roman" w:hAnsi="Times New Roman" w:cs="Times New Roman"/>
        </w:rPr>
        <w:t>язи и электронно-вычислительной  техники, разрешенных к использованию во время проведения школьного этапа  олимпиады по биологии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 олимпиады, должны следовать указаниям представителей организатора олимпиады, не  вправе общаться друг с другом, свободно перемещаться по аудитории. Участники могут 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 отведенном для вещей месте. В аудиторию не разрешается брать справочные материалы,  средства сотовой связи, фото- и видео аппаратуру.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Во время выполнения заданий участник может выходить из аудитории только в  сопровождении дежурного, при этом его работа остается в аудитории. Время ухода и   возвращения учащегося должно быть записано на оборотной стороне листа ответов.</w:t>
      </w:r>
    </w:p>
    <w:p w:rsidR="002273A5" w:rsidRPr="00B0462F" w:rsidRDefault="002273A5" w:rsidP="002273A5">
      <w:pPr>
        <w:ind w:firstLine="708"/>
        <w:jc w:val="both"/>
        <w:rPr>
          <w:rFonts w:ascii="Times New Roman" w:hAnsi="Times New Roman" w:cs="Times New Roman"/>
        </w:rPr>
      </w:pPr>
      <w:r w:rsidRPr="00B0462F">
        <w:rPr>
          <w:rFonts w:ascii="Times New Roman" w:hAnsi="Times New Roman" w:cs="Times New Roman"/>
        </w:rPr>
        <w:t>В случае если участником будут допущены нарушения, организаторы олимпиады  вправе удалить данного участника олимпиады из аудитории, составив акт об удалении  участника олимпиады. Участники олимпиады, которые были удалены, лишаются права  дальнейшего участия в олимпиаде по данному общеобразовательному предмету в текущем году.</w:t>
      </w:r>
    </w:p>
    <w:sectPr w:rsidR="002273A5" w:rsidRPr="00B0462F" w:rsidSect="0053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73A5"/>
    <w:rsid w:val="002273A5"/>
    <w:rsid w:val="00534216"/>
    <w:rsid w:val="00B0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928</Words>
  <Characters>5296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2016-09-15T15:59:00Z</dcterms:created>
  <dcterms:modified xsi:type="dcterms:W3CDTF">2019-09-05T07:55:00Z</dcterms:modified>
</cp:coreProperties>
</file>