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4C" w:rsidRPr="00971BD9" w:rsidRDefault="0039694C" w:rsidP="00971BD9">
      <w:pPr>
        <w:tabs>
          <w:tab w:val="left" w:pos="1095"/>
          <w:tab w:val="center" w:pos="4677"/>
        </w:tabs>
        <w:spacing w:line="276" w:lineRule="auto"/>
        <w:jc w:val="center"/>
      </w:pPr>
      <w:r w:rsidRPr="00971BD9">
        <w:t xml:space="preserve">Департамент образования и молодежной политики </w:t>
      </w:r>
    </w:p>
    <w:p w:rsidR="0039694C" w:rsidRPr="00971BD9" w:rsidRDefault="0039694C" w:rsidP="00971BD9">
      <w:pPr>
        <w:tabs>
          <w:tab w:val="left" w:pos="1095"/>
          <w:tab w:val="center" w:pos="4677"/>
        </w:tabs>
        <w:spacing w:line="276" w:lineRule="auto"/>
        <w:jc w:val="center"/>
      </w:pPr>
      <w:r w:rsidRPr="00971BD9">
        <w:t>Ханты-Мансийского автономного округа – Югры</w:t>
      </w:r>
    </w:p>
    <w:p w:rsidR="0039694C" w:rsidRPr="00971BD9" w:rsidRDefault="0039694C" w:rsidP="00971BD9">
      <w:pPr>
        <w:tabs>
          <w:tab w:val="left" w:pos="1095"/>
          <w:tab w:val="center" w:pos="4677"/>
        </w:tabs>
        <w:spacing w:line="276" w:lineRule="auto"/>
        <w:jc w:val="center"/>
      </w:pPr>
    </w:p>
    <w:p w:rsidR="0039694C" w:rsidRPr="00971BD9" w:rsidRDefault="0039694C" w:rsidP="00971BD9">
      <w:pPr>
        <w:tabs>
          <w:tab w:val="left" w:pos="1095"/>
          <w:tab w:val="center" w:pos="4677"/>
        </w:tabs>
        <w:spacing w:line="276" w:lineRule="auto"/>
        <w:jc w:val="center"/>
      </w:pPr>
      <w:r w:rsidRPr="00971BD9">
        <w:t xml:space="preserve">Автономное учреждение дополнительного профессионального образования </w:t>
      </w:r>
    </w:p>
    <w:p w:rsidR="0039694C" w:rsidRPr="00971BD9" w:rsidRDefault="0039694C" w:rsidP="00971BD9">
      <w:pPr>
        <w:tabs>
          <w:tab w:val="left" w:pos="1095"/>
          <w:tab w:val="center" w:pos="4677"/>
        </w:tabs>
        <w:spacing w:line="276" w:lineRule="auto"/>
        <w:jc w:val="center"/>
      </w:pPr>
      <w:r w:rsidRPr="00971BD9">
        <w:t>Ханты-Мансийского автономного округа – Югры</w:t>
      </w:r>
    </w:p>
    <w:p w:rsidR="0039694C" w:rsidRPr="00971BD9" w:rsidRDefault="0039694C" w:rsidP="00971BD9">
      <w:pPr>
        <w:tabs>
          <w:tab w:val="left" w:pos="1095"/>
          <w:tab w:val="center" w:pos="4677"/>
        </w:tabs>
        <w:spacing w:line="276" w:lineRule="auto"/>
        <w:jc w:val="center"/>
      </w:pPr>
      <w:r w:rsidRPr="00971BD9">
        <w:t xml:space="preserve">«Институт развития образования» </w:t>
      </w: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r w:rsidRPr="00971BD9">
        <w:rPr>
          <w:b/>
          <w:bCs/>
        </w:rPr>
        <w:t>ТРЕБОВАНИЯ</w:t>
      </w:r>
    </w:p>
    <w:p w:rsidR="0039694C" w:rsidRPr="00971BD9" w:rsidRDefault="0039694C" w:rsidP="00971BD9">
      <w:pPr>
        <w:tabs>
          <w:tab w:val="left" w:pos="1095"/>
          <w:tab w:val="center" w:pos="4677"/>
        </w:tabs>
        <w:spacing w:line="276" w:lineRule="auto"/>
        <w:jc w:val="center"/>
        <w:rPr>
          <w:bCs/>
        </w:rPr>
      </w:pPr>
      <w:r w:rsidRPr="00971BD9">
        <w:rPr>
          <w:bCs/>
        </w:rPr>
        <w:t xml:space="preserve">по проведению муниципального этапа Всероссийской олимпиады школьников </w:t>
      </w:r>
    </w:p>
    <w:p w:rsidR="0039694C" w:rsidRPr="00971BD9" w:rsidRDefault="0039694C" w:rsidP="00971BD9">
      <w:pPr>
        <w:tabs>
          <w:tab w:val="left" w:pos="1095"/>
          <w:tab w:val="center" w:pos="4677"/>
        </w:tabs>
        <w:spacing w:line="276" w:lineRule="auto"/>
        <w:jc w:val="center"/>
        <w:rPr>
          <w:bCs/>
        </w:rPr>
      </w:pPr>
    </w:p>
    <w:p w:rsidR="0039694C" w:rsidRPr="00971BD9" w:rsidRDefault="0039694C" w:rsidP="00971BD9">
      <w:pPr>
        <w:tabs>
          <w:tab w:val="left" w:pos="1095"/>
          <w:tab w:val="center" w:pos="4677"/>
        </w:tabs>
        <w:spacing w:line="276" w:lineRule="auto"/>
        <w:jc w:val="center"/>
        <w:rPr>
          <w:b/>
          <w:bCs/>
          <w:sz w:val="28"/>
          <w:szCs w:val="28"/>
        </w:rPr>
      </w:pPr>
      <w:r w:rsidRPr="00971BD9">
        <w:rPr>
          <w:b/>
          <w:bCs/>
          <w:sz w:val="28"/>
          <w:szCs w:val="28"/>
        </w:rPr>
        <w:t xml:space="preserve">по математике </w:t>
      </w:r>
    </w:p>
    <w:p w:rsidR="0039694C" w:rsidRPr="00971BD9" w:rsidRDefault="0039694C" w:rsidP="00971BD9">
      <w:pPr>
        <w:tabs>
          <w:tab w:val="left" w:pos="1095"/>
          <w:tab w:val="center" w:pos="4677"/>
        </w:tabs>
        <w:spacing w:line="276" w:lineRule="auto"/>
        <w:jc w:val="center"/>
        <w:rPr>
          <w:bCs/>
        </w:rPr>
      </w:pPr>
      <w:r w:rsidRPr="00971BD9">
        <w:rPr>
          <w:bCs/>
        </w:rPr>
        <w:t xml:space="preserve">на территории Ханты-Мансийского автономного округа – Югры </w:t>
      </w:r>
    </w:p>
    <w:p w:rsidR="0039694C" w:rsidRPr="00971BD9" w:rsidRDefault="0039694C" w:rsidP="00971BD9">
      <w:pPr>
        <w:tabs>
          <w:tab w:val="left" w:pos="1095"/>
          <w:tab w:val="center" w:pos="4677"/>
        </w:tabs>
        <w:spacing w:line="276" w:lineRule="auto"/>
        <w:jc w:val="center"/>
        <w:rPr>
          <w:bCs/>
        </w:rPr>
      </w:pPr>
      <w:r w:rsidRPr="00971BD9">
        <w:rPr>
          <w:bCs/>
        </w:rPr>
        <w:t>в 201</w:t>
      </w:r>
      <w:r w:rsidR="00055687" w:rsidRPr="00971BD9">
        <w:rPr>
          <w:bCs/>
        </w:rPr>
        <w:t>9</w:t>
      </w:r>
      <w:r w:rsidRPr="00971BD9">
        <w:rPr>
          <w:bCs/>
        </w:rPr>
        <w:t>-20</w:t>
      </w:r>
      <w:r w:rsidR="00055687" w:rsidRPr="00971BD9">
        <w:rPr>
          <w:bCs/>
        </w:rPr>
        <w:t>20</w:t>
      </w:r>
      <w:r w:rsidRPr="00971BD9">
        <w:rPr>
          <w:bCs/>
        </w:rPr>
        <w:t xml:space="preserve"> учебном году</w:t>
      </w:r>
    </w:p>
    <w:p w:rsidR="0039694C" w:rsidRPr="00971BD9" w:rsidRDefault="0039694C" w:rsidP="00971BD9">
      <w:pPr>
        <w:tabs>
          <w:tab w:val="left" w:pos="1095"/>
          <w:tab w:val="center" w:pos="4677"/>
        </w:tabs>
        <w:spacing w:line="276" w:lineRule="auto"/>
        <w:jc w:val="center"/>
        <w:rPr>
          <w:bCs/>
        </w:rPr>
      </w:pPr>
    </w:p>
    <w:p w:rsidR="0039694C" w:rsidRPr="00971BD9" w:rsidRDefault="0039694C" w:rsidP="00971BD9">
      <w:pPr>
        <w:tabs>
          <w:tab w:val="left" w:pos="1095"/>
          <w:tab w:val="center" w:pos="4677"/>
        </w:tabs>
        <w:spacing w:line="276" w:lineRule="auto"/>
        <w:jc w:val="center"/>
        <w:rPr>
          <w:b/>
          <w:bCs/>
        </w:rPr>
      </w:pPr>
      <w:r w:rsidRPr="00971BD9">
        <w:rPr>
          <w:b/>
          <w:bCs/>
        </w:rPr>
        <w:t>7 – 11 классы</w:t>
      </w:r>
    </w:p>
    <w:p w:rsidR="0039694C" w:rsidRPr="00971BD9" w:rsidRDefault="0039694C" w:rsidP="00971BD9">
      <w:pPr>
        <w:tabs>
          <w:tab w:val="left" w:pos="1095"/>
          <w:tab w:val="center" w:pos="4677"/>
        </w:tabs>
        <w:spacing w:line="276" w:lineRule="auto"/>
        <w:jc w:val="center"/>
        <w:rPr>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right"/>
        <w:rPr>
          <w:b/>
          <w:bCs/>
        </w:rPr>
      </w:pPr>
      <w:r w:rsidRPr="00971BD9">
        <w:rPr>
          <w:b/>
          <w:bCs/>
        </w:rPr>
        <w:t>Составител</w:t>
      </w:r>
      <w:r w:rsidR="00055687" w:rsidRPr="00971BD9">
        <w:rPr>
          <w:b/>
          <w:bCs/>
        </w:rPr>
        <w:t>и</w:t>
      </w:r>
      <w:r w:rsidRPr="00971BD9">
        <w:rPr>
          <w:b/>
          <w:bCs/>
        </w:rPr>
        <w:t>:</w:t>
      </w:r>
    </w:p>
    <w:p w:rsidR="00055687" w:rsidRPr="00971BD9" w:rsidRDefault="00055687" w:rsidP="00971BD9">
      <w:pPr>
        <w:tabs>
          <w:tab w:val="left" w:pos="1095"/>
          <w:tab w:val="center" w:pos="4677"/>
        </w:tabs>
        <w:spacing w:line="276" w:lineRule="auto"/>
        <w:jc w:val="right"/>
        <w:rPr>
          <w:b/>
          <w:bCs/>
        </w:rPr>
      </w:pPr>
      <w:r w:rsidRPr="00971BD9">
        <w:rPr>
          <w:b/>
          <w:bCs/>
        </w:rPr>
        <w:t>Долженко Игорь Валентинович,</w:t>
      </w:r>
    </w:p>
    <w:p w:rsidR="00055687" w:rsidRPr="00971BD9" w:rsidRDefault="00055687" w:rsidP="00971BD9">
      <w:pPr>
        <w:tabs>
          <w:tab w:val="left" w:pos="1095"/>
          <w:tab w:val="center" w:pos="4677"/>
        </w:tabs>
        <w:spacing w:line="276" w:lineRule="auto"/>
        <w:jc w:val="right"/>
        <w:rPr>
          <w:b/>
          <w:bCs/>
        </w:rPr>
      </w:pPr>
      <w:r w:rsidRPr="00971BD9">
        <w:rPr>
          <w:b/>
          <w:bCs/>
        </w:rPr>
        <w:t xml:space="preserve">кандидат </w:t>
      </w:r>
      <w:proofErr w:type="gramStart"/>
      <w:r w:rsidRPr="00971BD9">
        <w:rPr>
          <w:b/>
          <w:bCs/>
        </w:rPr>
        <w:t>физико- математических</w:t>
      </w:r>
      <w:proofErr w:type="gramEnd"/>
      <w:r w:rsidRPr="00971BD9">
        <w:rPr>
          <w:b/>
          <w:bCs/>
        </w:rPr>
        <w:t xml:space="preserve"> наук,</w:t>
      </w:r>
    </w:p>
    <w:p w:rsidR="00055687" w:rsidRPr="00971BD9" w:rsidRDefault="00055687" w:rsidP="00971BD9">
      <w:pPr>
        <w:tabs>
          <w:tab w:val="left" w:pos="1095"/>
          <w:tab w:val="center" w:pos="4677"/>
        </w:tabs>
        <w:spacing w:line="276" w:lineRule="auto"/>
        <w:jc w:val="right"/>
        <w:rPr>
          <w:b/>
          <w:bCs/>
        </w:rPr>
      </w:pPr>
      <w:r w:rsidRPr="00971BD9">
        <w:rPr>
          <w:b/>
          <w:bCs/>
        </w:rPr>
        <w:t>доцент кафедры общего и дополнительного образования,</w:t>
      </w:r>
    </w:p>
    <w:p w:rsidR="00055687" w:rsidRPr="00971BD9" w:rsidRDefault="00055687" w:rsidP="00971BD9">
      <w:pPr>
        <w:tabs>
          <w:tab w:val="left" w:pos="1095"/>
          <w:tab w:val="center" w:pos="4677"/>
        </w:tabs>
        <w:spacing w:line="276" w:lineRule="auto"/>
        <w:jc w:val="right"/>
        <w:rPr>
          <w:b/>
          <w:bCs/>
        </w:rPr>
      </w:pPr>
      <w:r w:rsidRPr="00971BD9">
        <w:rPr>
          <w:b/>
          <w:bCs/>
        </w:rPr>
        <w:t>АУ «Институт развития образования»</w:t>
      </w:r>
    </w:p>
    <w:p w:rsidR="00055687" w:rsidRPr="00971BD9" w:rsidRDefault="00055687" w:rsidP="00971BD9">
      <w:pPr>
        <w:tabs>
          <w:tab w:val="left" w:pos="1095"/>
          <w:tab w:val="center" w:pos="4677"/>
        </w:tabs>
        <w:spacing w:line="276" w:lineRule="auto"/>
        <w:jc w:val="right"/>
        <w:rPr>
          <w:b/>
          <w:bCs/>
        </w:rPr>
      </w:pPr>
    </w:p>
    <w:p w:rsidR="0039694C" w:rsidRPr="00971BD9" w:rsidRDefault="0039694C" w:rsidP="00971BD9">
      <w:pPr>
        <w:tabs>
          <w:tab w:val="left" w:pos="1095"/>
          <w:tab w:val="center" w:pos="4677"/>
        </w:tabs>
        <w:spacing w:line="276" w:lineRule="auto"/>
        <w:jc w:val="right"/>
        <w:rPr>
          <w:b/>
          <w:bCs/>
        </w:rPr>
      </w:pPr>
      <w:r w:rsidRPr="00971BD9">
        <w:rPr>
          <w:b/>
          <w:bCs/>
        </w:rPr>
        <w:t>Ню Владимир</w:t>
      </w:r>
    </w:p>
    <w:p w:rsidR="00055687" w:rsidRPr="00971BD9" w:rsidRDefault="00055687" w:rsidP="00971BD9">
      <w:pPr>
        <w:tabs>
          <w:tab w:val="left" w:pos="1095"/>
          <w:tab w:val="center" w:pos="4677"/>
        </w:tabs>
        <w:spacing w:line="276" w:lineRule="auto"/>
        <w:jc w:val="right"/>
        <w:rPr>
          <w:b/>
          <w:bCs/>
        </w:rPr>
      </w:pPr>
      <w:r w:rsidRPr="00971BD9">
        <w:rPr>
          <w:b/>
          <w:bCs/>
        </w:rPr>
        <w:t xml:space="preserve">кандидат </w:t>
      </w:r>
      <w:proofErr w:type="gramStart"/>
      <w:r w:rsidRPr="00971BD9">
        <w:rPr>
          <w:b/>
          <w:bCs/>
        </w:rPr>
        <w:t>физико- математических</w:t>
      </w:r>
      <w:proofErr w:type="gramEnd"/>
      <w:r w:rsidRPr="00971BD9">
        <w:rPr>
          <w:b/>
          <w:bCs/>
        </w:rPr>
        <w:t xml:space="preserve"> наук</w:t>
      </w:r>
      <w:r w:rsidR="0039694C" w:rsidRPr="00971BD9">
        <w:rPr>
          <w:b/>
          <w:bCs/>
        </w:rPr>
        <w:t>,</w:t>
      </w:r>
    </w:p>
    <w:p w:rsidR="00055687" w:rsidRPr="00971BD9" w:rsidRDefault="0039694C" w:rsidP="00971BD9">
      <w:pPr>
        <w:tabs>
          <w:tab w:val="left" w:pos="1095"/>
          <w:tab w:val="center" w:pos="4677"/>
        </w:tabs>
        <w:spacing w:line="276" w:lineRule="auto"/>
        <w:jc w:val="right"/>
        <w:rPr>
          <w:b/>
          <w:bCs/>
        </w:rPr>
      </w:pPr>
      <w:r w:rsidRPr="00971BD9">
        <w:rPr>
          <w:b/>
          <w:bCs/>
        </w:rPr>
        <w:t>учитель математики</w:t>
      </w:r>
      <w:r w:rsidR="00055687" w:rsidRPr="00971BD9">
        <w:rPr>
          <w:b/>
          <w:bCs/>
        </w:rPr>
        <w:t xml:space="preserve"> </w:t>
      </w:r>
      <w:r w:rsidR="00EB7A29" w:rsidRPr="00971BD9">
        <w:rPr>
          <w:b/>
          <w:bCs/>
        </w:rPr>
        <w:t>высшей квалификационной</w:t>
      </w:r>
      <w:r w:rsidR="00055687" w:rsidRPr="00971BD9">
        <w:rPr>
          <w:b/>
          <w:bCs/>
        </w:rPr>
        <w:t xml:space="preserve"> </w:t>
      </w:r>
      <w:r w:rsidR="00EB7A29" w:rsidRPr="00971BD9">
        <w:rPr>
          <w:b/>
          <w:bCs/>
        </w:rPr>
        <w:t>категории</w:t>
      </w:r>
    </w:p>
    <w:p w:rsidR="0039694C" w:rsidRPr="00971BD9" w:rsidRDefault="0039694C" w:rsidP="00971BD9">
      <w:pPr>
        <w:tabs>
          <w:tab w:val="left" w:pos="1095"/>
          <w:tab w:val="center" w:pos="4677"/>
        </w:tabs>
        <w:spacing w:line="276" w:lineRule="auto"/>
        <w:jc w:val="right"/>
        <w:rPr>
          <w:b/>
          <w:bCs/>
        </w:rPr>
      </w:pPr>
      <w:r w:rsidRPr="00971BD9">
        <w:rPr>
          <w:b/>
          <w:bCs/>
        </w:rPr>
        <w:t>БОУ ХМАО – Югры</w:t>
      </w:r>
    </w:p>
    <w:p w:rsidR="0039694C" w:rsidRPr="00971BD9" w:rsidRDefault="0039694C" w:rsidP="00971BD9">
      <w:pPr>
        <w:tabs>
          <w:tab w:val="left" w:pos="1095"/>
          <w:tab w:val="center" w:pos="4677"/>
        </w:tabs>
        <w:spacing w:line="276" w:lineRule="auto"/>
        <w:jc w:val="right"/>
        <w:rPr>
          <w:b/>
          <w:bCs/>
        </w:rPr>
      </w:pPr>
      <w:r w:rsidRPr="00971BD9">
        <w:rPr>
          <w:b/>
          <w:bCs/>
        </w:rPr>
        <w:t>«Югорский физико-ма</w:t>
      </w:r>
      <w:r w:rsidR="001342B6">
        <w:rPr>
          <w:b/>
          <w:bCs/>
        </w:rPr>
        <w:t>тематический лицей-</w:t>
      </w:r>
      <w:bookmarkStart w:id="0" w:name="_GoBack"/>
      <w:bookmarkEnd w:id="0"/>
      <w:r w:rsidRPr="00971BD9">
        <w:rPr>
          <w:b/>
          <w:bCs/>
        </w:rPr>
        <w:t>интернат»</w:t>
      </w: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Default="0039694C" w:rsidP="00971BD9">
      <w:pPr>
        <w:tabs>
          <w:tab w:val="left" w:pos="1095"/>
          <w:tab w:val="center" w:pos="4677"/>
        </w:tabs>
        <w:spacing w:line="276" w:lineRule="auto"/>
        <w:jc w:val="center"/>
        <w:rPr>
          <w:b/>
          <w:bCs/>
        </w:rPr>
      </w:pPr>
    </w:p>
    <w:p w:rsidR="008D6F8C" w:rsidRPr="00971BD9" w:rsidRDefault="008D6F8C" w:rsidP="00971BD9">
      <w:pPr>
        <w:tabs>
          <w:tab w:val="left" w:pos="1095"/>
          <w:tab w:val="center" w:pos="4677"/>
        </w:tabs>
        <w:spacing w:line="276" w:lineRule="auto"/>
        <w:jc w:val="center"/>
        <w:rPr>
          <w:b/>
          <w:bCs/>
        </w:rPr>
      </w:pPr>
    </w:p>
    <w:p w:rsidR="008D6F8C" w:rsidRDefault="0039694C" w:rsidP="00971BD9">
      <w:pPr>
        <w:tabs>
          <w:tab w:val="left" w:pos="1095"/>
          <w:tab w:val="center" w:pos="4677"/>
        </w:tabs>
        <w:spacing w:line="276" w:lineRule="auto"/>
        <w:jc w:val="center"/>
        <w:rPr>
          <w:b/>
          <w:bCs/>
        </w:rPr>
      </w:pPr>
      <w:r w:rsidRPr="00971BD9">
        <w:rPr>
          <w:b/>
          <w:bCs/>
        </w:rPr>
        <w:t>Ханты-Мансийск – 201</w:t>
      </w:r>
      <w:r w:rsidR="00055687" w:rsidRPr="00971BD9">
        <w:rPr>
          <w:b/>
          <w:bCs/>
        </w:rPr>
        <w:t>9</w:t>
      </w:r>
      <w:r w:rsidRPr="00971BD9">
        <w:rPr>
          <w:b/>
          <w:bCs/>
        </w:rPr>
        <w:t xml:space="preserve"> </w:t>
      </w:r>
      <w:r w:rsidR="008D6F8C">
        <w:rPr>
          <w:b/>
          <w:bCs/>
        </w:rPr>
        <w:br w:type="page"/>
      </w:r>
    </w:p>
    <w:p w:rsidR="0039694C" w:rsidRPr="00971BD9" w:rsidRDefault="005F301E" w:rsidP="00971BD9">
      <w:pPr>
        <w:tabs>
          <w:tab w:val="left" w:pos="1095"/>
          <w:tab w:val="center" w:pos="4677"/>
        </w:tabs>
        <w:spacing w:line="276" w:lineRule="auto"/>
        <w:jc w:val="center"/>
        <w:rPr>
          <w:b/>
          <w:sz w:val="26"/>
          <w:szCs w:val="26"/>
        </w:rPr>
      </w:pPr>
      <w:r w:rsidRPr="00F52E0D">
        <w:rPr>
          <w:b/>
          <w:bCs/>
          <w:color w:val="000000"/>
        </w:rPr>
        <w:lastRenderedPageBreak/>
        <w:t xml:space="preserve">Организация и проведение </w:t>
      </w:r>
      <w:r w:rsidRPr="00DC3825">
        <w:rPr>
          <w:b/>
          <w:bCs/>
          <w:color w:val="000000"/>
        </w:rPr>
        <w:t xml:space="preserve">муниципального этапа </w:t>
      </w:r>
      <w:r>
        <w:rPr>
          <w:b/>
          <w:bCs/>
          <w:color w:val="000000"/>
        </w:rPr>
        <w:t>всерос</w:t>
      </w:r>
      <w:r w:rsidRPr="00DC3825">
        <w:rPr>
          <w:b/>
          <w:bCs/>
          <w:color w:val="000000"/>
        </w:rPr>
        <w:t>сийской олимпиады школьников по</w:t>
      </w:r>
      <w:r>
        <w:rPr>
          <w:b/>
          <w:bCs/>
          <w:color w:val="000000"/>
        </w:rPr>
        <w:t xml:space="preserve"> математике</w:t>
      </w:r>
    </w:p>
    <w:p w:rsidR="005F301E" w:rsidRPr="00014A3C" w:rsidRDefault="005F301E" w:rsidP="005F301E">
      <w:pPr>
        <w:ind w:firstLine="709"/>
        <w:jc w:val="both"/>
      </w:pPr>
      <w:r w:rsidRPr="00014A3C">
        <w:t xml:space="preserve">Цель проведения муниципального этапа Всероссийской олимпиады школьников по </w:t>
      </w:r>
      <w:r>
        <w:t>математике</w:t>
      </w:r>
      <w:r w:rsidRPr="00014A3C">
        <w:t xml:space="preserve"> в </w:t>
      </w:r>
      <w:r w:rsidRPr="00014A3C">
        <w:rPr>
          <w:b/>
        </w:rPr>
        <w:t>7-11</w:t>
      </w:r>
      <w:r w:rsidRPr="00014A3C">
        <w:t xml:space="preserve"> классах: популяризация </w:t>
      </w:r>
      <w:r>
        <w:t xml:space="preserve">математической </w:t>
      </w:r>
      <w:r w:rsidRPr="00014A3C">
        <w:t xml:space="preserve">науки и </w:t>
      </w:r>
      <w:r>
        <w:t xml:space="preserve">математического </w:t>
      </w:r>
      <w:r w:rsidRPr="00014A3C">
        <w:t xml:space="preserve">образования, а также выявление школьников, талантливых в области </w:t>
      </w:r>
      <w:r>
        <w:t>математики</w:t>
      </w:r>
      <w:r w:rsidRPr="00014A3C">
        <w:t xml:space="preserve">. </w:t>
      </w:r>
    </w:p>
    <w:p w:rsidR="0039694C" w:rsidRPr="00971BD9" w:rsidRDefault="0039694C" w:rsidP="005F301E">
      <w:pPr>
        <w:spacing w:line="276" w:lineRule="auto"/>
        <w:ind w:firstLine="708"/>
        <w:jc w:val="both"/>
        <w:rPr>
          <w:color w:val="000000"/>
        </w:rPr>
      </w:pPr>
      <w:r w:rsidRPr="00971BD9">
        <w:rPr>
          <w:color w:val="000000"/>
        </w:rPr>
        <w:t xml:space="preserve">Требования </w:t>
      </w:r>
      <w:r w:rsidRPr="00971BD9">
        <w:t>к проведению муниципального этапа всероссийской олимпиады школьников по математике в Ханты-Мансийском автономном округе – Югре в 201</w:t>
      </w:r>
      <w:r w:rsidR="00055687" w:rsidRPr="00971BD9">
        <w:t>9</w:t>
      </w:r>
      <w:r w:rsidR="00CD34C5">
        <w:t>-</w:t>
      </w:r>
      <w:r w:rsidRPr="00971BD9">
        <w:t>20</w:t>
      </w:r>
      <w:r w:rsidR="00055687" w:rsidRPr="00971BD9">
        <w:t>20</w:t>
      </w:r>
      <w:r w:rsidRPr="00971BD9">
        <w:t xml:space="preserve"> учебном году (далее </w:t>
      </w:r>
      <w:r w:rsidR="005F301E">
        <w:t xml:space="preserve">- </w:t>
      </w:r>
      <w:r w:rsidRPr="00971BD9">
        <w:t xml:space="preserve">Требования) </w:t>
      </w:r>
      <w:r w:rsidRPr="00971BD9">
        <w:rPr>
          <w:color w:val="000000"/>
        </w:rPr>
        <w:t xml:space="preserve">подготовлены региональной предметно-методической комиссией в соответствии </w:t>
      </w:r>
      <w:proofErr w:type="gramStart"/>
      <w:r w:rsidRPr="00971BD9">
        <w:rPr>
          <w:color w:val="000000"/>
        </w:rPr>
        <w:t>с</w:t>
      </w:r>
      <w:proofErr w:type="gramEnd"/>
      <w:r w:rsidRPr="00971BD9">
        <w:rPr>
          <w:color w:val="000000"/>
        </w:rPr>
        <w:t>:</w:t>
      </w:r>
    </w:p>
    <w:p w:rsidR="0039694C" w:rsidRPr="00971BD9" w:rsidRDefault="0039694C" w:rsidP="00971BD9">
      <w:pPr>
        <w:numPr>
          <w:ilvl w:val="2"/>
          <w:numId w:val="2"/>
        </w:numPr>
        <w:autoSpaceDE w:val="0"/>
        <w:autoSpaceDN w:val="0"/>
        <w:adjustRightInd w:val="0"/>
        <w:spacing w:line="276" w:lineRule="auto"/>
        <w:ind w:left="720" w:hanging="654"/>
        <w:jc w:val="both"/>
        <w:rPr>
          <w:color w:val="000000"/>
        </w:rPr>
      </w:pPr>
      <w:r w:rsidRPr="00971BD9">
        <w:rPr>
          <w:color w:val="000000"/>
        </w:rPr>
        <w:t xml:space="preserve">приказом </w:t>
      </w:r>
      <w:r w:rsidR="00E157DB">
        <w:rPr>
          <w:color w:val="000000"/>
        </w:rPr>
        <w:t>М</w:t>
      </w:r>
      <w:r w:rsidRPr="00971BD9">
        <w:rPr>
          <w:color w:val="000000"/>
        </w:rPr>
        <w:t xml:space="preserve">инистерства образования и науки </w:t>
      </w:r>
      <w:r w:rsidR="00581F27">
        <w:rPr>
          <w:color w:val="000000"/>
        </w:rPr>
        <w:t xml:space="preserve">Российской Федерации </w:t>
      </w:r>
      <w:r w:rsidRPr="00971BD9">
        <w:rPr>
          <w:color w:val="000000"/>
        </w:rPr>
        <w:t>о п</w:t>
      </w:r>
      <w:r w:rsidRPr="00971BD9">
        <w:t xml:space="preserve">орядке проведения Всероссийской олимпиады школьников (далее – Олимпиада) (приказ Минобрнауки России № 1252 от 18 ноября 2013 </w:t>
      </w:r>
      <w:r w:rsidR="005F301E">
        <w:t>года в ред</w:t>
      </w:r>
      <w:r w:rsidR="00572B60">
        <w:t xml:space="preserve">. </w:t>
      </w:r>
      <w:r w:rsidR="005F301E" w:rsidRPr="00014A3C">
        <w:t>от 17.11.2016</w:t>
      </w:r>
      <w:r w:rsidR="005F301E">
        <w:t xml:space="preserve"> г.</w:t>
      </w:r>
      <w:r w:rsidR="0027453A">
        <w:t>;</w:t>
      </w:r>
    </w:p>
    <w:p w:rsidR="0039694C" w:rsidRPr="000D787D" w:rsidRDefault="0039694C" w:rsidP="00971BD9">
      <w:pPr>
        <w:numPr>
          <w:ilvl w:val="0"/>
          <w:numId w:val="1"/>
        </w:numPr>
        <w:autoSpaceDE w:val="0"/>
        <w:autoSpaceDN w:val="0"/>
        <w:adjustRightInd w:val="0"/>
        <w:spacing w:line="276" w:lineRule="auto"/>
        <w:jc w:val="both"/>
      </w:pPr>
      <w:proofErr w:type="gramStart"/>
      <w:r w:rsidRPr="000D787D">
        <w:rPr>
          <w:bCs/>
        </w:rPr>
        <w:t xml:space="preserve">Методическими рекомендациями по </w:t>
      </w:r>
      <w:r w:rsidR="00055687" w:rsidRPr="000D787D">
        <w:rPr>
          <w:bCs/>
        </w:rPr>
        <w:t xml:space="preserve">разработке заданий и требований к </w:t>
      </w:r>
      <w:r w:rsidRPr="000D787D">
        <w:rPr>
          <w:bCs/>
        </w:rPr>
        <w:t>проведению школьного и муниципального этапов всероссийской олимпиады школьников в 201</w:t>
      </w:r>
      <w:r w:rsidR="00055687" w:rsidRPr="000D787D">
        <w:rPr>
          <w:bCs/>
        </w:rPr>
        <w:t>9</w:t>
      </w:r>
      <w:r w:rsidRPr="000D787D">
        <w:rPr>
          <w:bCs/>
        </w:rPr>
        <w:t>/20</w:t>
      </w:r>
      <w:r w:rsidR="00055687" w:rsidRPr="000D787D">
        <w:rPr>
          <w:bCs/>
        </w:rPr>
        <w:t>20</w:t>
      </w:r>
      <w:r w:rsidRPr="000D787D">
        <w:rPr>
          <w:bCs/>
        </w:rPr>
        <w:t xml:space="preserve"> учебном году по математике, </w:t>
      </w:r>
      <w:r w:rsidRPr="000D787D">
        <w:t>утвержденны</w:t>
      </w:r>
      <w:r w:rsidR="005F301E">
        <w:t>ми</w:t>
      </w:r>
      <w:r w:rsidRPr="000D787D">
        <w:t xml:space="preserve"> на заседании центральной предметно-методической</w:t>
      </w:r>
      <w:r w:rsidR="00E157DB">
        <w:t xml:space="preserve"> </w:t>
      </w:r>
      <w:r w:rsidRPr="000D787D">
        <w:t>комиссии всероссийской олимпиады школьников по математике (протокол №</w:t>
      </w:r>
      <w:r w:rsidR="005F301E">
        <w:t xml:space="preserve"> </w:t>
      </w:r>
      <w:r w:rsidRPr="000D787D">
        <w:t xml:space="preserve">2 от </w:t>
      </w:r>
      <w:r w:rsidR="00055687" w:rsidRPr="000D787D">
        <w:t>25</w:t>
      </w:r>
      <w:r w:rsidRPr="000D787D">
        <w:t>.06.201</w:t>
      </w:r>
      <w:r w:rsidR="00055687" w:rsidRPr="000D787D">
        <w:t>9</w:t>
      </w:r>
      <w:r w:rsidRPr="000D787D">
        <w:t xml:space="preserve"> г.)</w:t>
      </w:r>
      <w:r w:rsidR="0027453A">
        <w:t>.</w:t>
      </w:r>
      <w:r w:rsidRPr="000D787D">
        <w:t xml:space="preserve">  </w:t>
      </w:r>
      <w:proofErr w:type="gramEnd"/>
    </w:p>
    <w:p w:rsidR="0039694C" w:rsidRPr="00971BD9" w:rsidRDefault="0039694C" w:rsidP="00971BD9">
      <w:pPr>
        <w:shd w:val="clear" w:color="auto" w:fill="FFFFFF"/>
        <w:spacing w:line="276" w:lineRule="auto"/>
        <w:ind w:firstLine="709"/>
        <w:jc w:val="both"/>
        <w:rPr>
          <w:color w:val="000000"/>
        </w:rPr>
      </w:pPr>
      <w:r w:rsidRPr="00971BD9">
        <w:rPr>
          <w:color w:val="000000"/>
        </w:rPr>
        <w:t>Требования</w:t>
      </w:r>
      <w:r w:rsidR="005F301E">
        <w:rPr>
          <w:color w:val="000000"/>
        </w:rPr>
        <w:t xml:space="preserve"> </w:t>
      </w:r>
      <w:r w:rsidRPr="00971BD9">
        <w:rPr>
          <w:color w:val="000000"/>
        </w:rPr>
        <w:t>предназначены для организаторов и жюри</w:t>
      </w:r>
      <w:r w:rsidR="00621BF8">
        <w:rPr>
          <w:color w:val="000000"/>
        </w:rPr>
        <w:t xml:space="preserve"> </w:t>
      </w:r>
      <w:r w:rsidRPr="00971BD9">
        <w:rPr>
          <w:color w:val="000000"/>
        </w:rPr>
        <w:t xml:space="preserve">муниципального этапа Всероссийской олимпиады школьников (далее – Олимпиада). </w:t>
      </w:r>
    </w:p>
    <w:p w:rsidR="00014A3C" w:rsidRPr="00014A3C" w:rsidRDefault="00014A3C" w:rsidP="0027453A">
      <w:pPr>
        <w:shd w:val="clear" w:color="auto" w:fill="FFFFFF"/>
        <w:ind w:firstLine="709"/>
        <w:jc w:val="both"/>
      </w:pPr>
      <w:r w:rsidRPr="00014A3C">
        <w:t>В соответствии с Порядком о всероссийской олимпиаде школьников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014A3C" w:rsidRPr="00014A3C" w:rsidRDefault="00014A3C" w:rsidP="0027453A">
      <w:pPr>
        <w:autoSpaceDE w:val="0"/>
        <w:autoSpaceDN w:val="0"/>
        <w:adjustRightInd w:val="0"/>
        <w:ind w:firstLine="709"/>
        <w:jc w:val="both"/>
      </w:pPr>
      <w:r w:rsidRPr="00014A3C">
        <w:t>Рабочим языком проведения олимпиады является русский язык. Взимание платы за участие в Олимпиаде не допускается.</w:t>
      </w:r>
    </w:p>
    <w:p w:rsidR="00014A3C" w:rsidRPr="00014A3C" w:rsidRDefault="00014A3C" w:rsidP="0027453A">
      <w:pPr>
        <w:autoSpaceDE w:val="0"/>
        <w:autoSpaceDN w:val="0"/>
        <w:adjustRightInd w:val="0"/>
        <w:ind w:firstLine="709"/>
        <w:jc w:val="both"/>
      </w:pPr>
      <w:r w:rsidRPr="00014A3C">
        <w:t xml:space="preserve">В соответствии с Порядком Олимпиада включает школьный, муниципальный, региональный и заключительный этапы. </w:t>
      </w:r>
    </w:p>
    <w:p w:rsidR="00014A3C" w:rsidRPr="00014A3C" w:rsidRDefault="00014A3C" w:rsidP="0027453A">
      <w:pPr>
        <w:autoSpaceDE w:val="0"/>
        <w:autoSpaceDN w:val="0"/>
        <w:adjustRightInd w:val="0"/>
        <w:ind w:firstLine="709"/>
        <w:jc w:val="both"/>
      </w:pPr>
      <w:r w:rsidRPr="00014A3C">
        <w:t xml:space="preserve">Муниципальный этап всероссийской олимпиады школьников является вторым этапом. Его целью является выявление </w:t>
      </w:r>
      <w:proofErr w:type="gramStart"/>
      <w:r w:rsidRPr="00014A3C">
        <w:t>талантливых</w:t>
      </w:r>
      <w:proofErr w:type="gramEnd"/>
      <w:r w:rsidRPr="00014A3C">
        <w:t xml:space="preserve"> обучающихся для участия в региональном этапе Олимпиады. </w:t>
      </w:r>
    </w:p>
    <w:p w:rsidR="00014A3C" w:rsidRPr="00014A3C" w:rsidRDefault="00014A3C" w:rsidP="0027453A">
      <w:pPr>
        <w:pStyle w:val="a3"/>
        <w:shd w:val="clear" w:color="auto" w:fill="FFFFFF"/>
        <w:spacing w:after="0" w:line="240" w:lineRule="auto"/>
        <w:ind w:left="0" w:firstLine="709"/>
        <w:jc w:val="both"/>
        <w:rPr>
          <w:rFonts w:ascii="Times New Roman" w:hAnsi="Times New Roman"/>
          <w:sz w:val="24"/>
          <w:szCs w:val="24"/>
        </w:rPr>
      </w:pPr>
      <w:r w:rsidRPr="00014A3C">
        <w:rPr>
          <w:rFonts w:ascii="Times New Roman" w:hAnsi="Times New Roman"/>
          <w:sz w:val="24"/>
          <w:szCs w:val="24"/>
        </w:rPr>
        <w:t>Организатором муниципального этапа Олимпиады является орган местного самоуправления, осуществляющий управление в сфере образования. Организатор устанавливает конкретное место (места) проведения муниципального этапа Олимпиады.</w:t>
      </w:r>
    </w:p>
    <w:p w:rsidR="00014A3C" w:rsidRPr="00014A3C" w:rsidRDefault="00014A3C" w:rsidP="0027453A">
      <w:pPr>
        <w:pStyle w:val="a3"/>
        <w:shd w:val="clear" w:color="auto" w:fill="FFFFFF"/>
        <w:spacing w:after="0" w:line="240" w:lineRule="auto"/>
        <w:ind w:left="0" w:firstLine="709"/>
        <w:jc w:val="both"/>
        <w:rPr>
          <w:rFonts w:ascii="Times New Roman" w:hAnsi="Times New Roman"/>
          <w:sz w:val="24"/>
          <w:szCs w:val="24"/>
        </w:rPr>
      </w:pPr>
      <w:proofErr w:type="gramStart"/>
      <w:r w:rsidRPr="00014A3C">
        <w:rPr>
          <w:rFonts w:ascii="Times New Roman" w:hAnsi="Times New Roman"/>
          <w:sz w:val="24"/>
          <w:szCs w:val="24"/>
        </w:rPr>
        <w:t xml:space="preserve">Муниципальный этап Олимпиады </w:t>
      </w:r>
      <w:r w:rsidRPr="00014A3C">
        <w:rPr>
          <w:rFonts w:ascii="Times New Roman" w:hAnsi="Times New Roman"/>
          <w:bCs/>
          <w:sz w:val="24"/>
          <w:szCs w:val="24"/>
        </w:rPr>
        <w:t xml:space="preserve">по </w:t>
      </w:r>
      <w:r>
        <w:rPr>
          <w:rFonts w:ascii="Times New Roman" w:hAnsi="Times New Roman"/>
          <w:bCs/>
          <w:sz w:val="24"/>
          <w:szCs w:val="24"/>
        </w:rPr>
        <w:t>математике</w:t>
      </w:r>
      <w:r w:rsidRPr="00014A3C">
        <w:rPr>
          <w:rFonts w:ascii="Times New Roman" w:hAnsi="Times New Roman"/>
          <w:sz w:val="24"/>
          <w:szCs w:val="24"/>
        </w:rPr>
        <w:t xml:space="preserve"> проводится по олимпиадным заданиям, разработанным региональной предметно-методической комиссией по </w:t>
      </w:r>
      <w:r>
        <w:rPr>
          <w:rFonts w:ascii="Times New Roman" w:hAnsi="Times New Roman"/>
          <w:sz w:val="24"/>
          <w:szCs w:val="24"/>
        </w:rPr>
        <w:t>математике</w:t>
      </w:r>
      <w:r w:rsidRPr="00014A3C">
        <w:rPr>
          <w:rFonts w:ascii="Times New Roman" w:hAnsi="Times New Roman"/>
          <w:sz w:val="24"/>
          <w:szCs w:val="24"/>
        </w:rPr>
        <w:t xml:space="preserve"> с учетом методических рекомендаций </w:t>
      </w:r>
      <w:r w:rsidRPr="00014A3C">
        <w:rPr>
          <w:rFonts w:ascii="Times New Roman" w:hAnsi="Times New Roman"/>
          <w:bCs/>
          <w:sz w:val="24"/>
          <w:szCs w:val="24"/>
        </w:rPr>
        <w:t>Центральной предметно-методической комиссии</w:t>
      </w:r>
      <w:r w:rsidRPr="00014A3C">
        <w:rPr>
          <w:rFonts w:ascii="Times New Roman" w:hAnsi="Times New Roman"/>
          <w:sz w:val="24"/>
          <w:szCs w:val="24"/>
        </w:rPr>
        <w:t xml:space="preserve"> </w:t>
      </w:r>
      <w:r w:rsidRPr="00014A3C">
        <w:rPr>
          <w:rFonts w:ascii="Times New Roman" w:hAnsi="Times New Roman"/>
          <w:bCs/>
          <w:sz w:val="24"/>
          <w:szCs w:val="24"/>
        </w:rPr>
        <w:t xml:space="preserve">по </w:t>
      </w:r>
      <w:r>
        <w:rPr>
          <w:rFonts w:ascii="Times New Roman" w:hAnsi="Times New Roman"/>
          <w:sz w:val="24"/>
          <w:szCs w:val="24"/>
        </w:rPr>
        <w:t>математике</w:t>
      </w:r>
      <w:r w:rsidRPr="00014A3C">
        <w:rPr>
          <w:rFonts w:ascii="Times New Roman" w:hAnsi="Times New Roman"/>
          <w:sz w:val="24"/>
          <w:szCs w:val="24"/>
        </w:rPr>
        <w:t>, определяющих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w:t>
      </w:r>
      <w:proofErr w:type="gramEnd"/>
      <w:r w:rsidRPr="00014A3C">
        <w:rPr>
          <w:rFonts w:ascii="Times New Roman" w:hAnsi="Times New Roman"/>
          <w:sz w:val="24"/>
          <w:szCs w:val="24"/>
        </w:rPr>
        <w:t xml:space="preserve">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014A3C" w:rsidRDefault="00014A3C" w:rsidP="00971BD9">
      <w:pPr>
        <w:spacing w:line="276" w:lineRule="auto"/>
        <w:ind w:left="720"/>
        <w:jc w:val="center"/>
        <w:rPr>
          <w:b/>
        </w:rPr>
      </w:pPr>
    </w:p>
    <w:p w:rsidR="005F301E" w:rsidRDefault="005F301E" w:rsidP="00A53AC6">
      <w:pPr>
        <w:spacing w:line="276" w:lineRule="auto"/>
        <w:ind w:left="720"/>
        <w:jc w:val="center"/>
        <w:rPr>
          <w:b/>
        </w:rPr>
      </w:pPr>
    </w:p>
    <w:p w:rsidR="005F301E" w:rsidRDefault="005F301E" w:rsidP="00A53AC6">
      <w:pPr>
        <w:spacing w:line="276" w:lineRule="auto"/>
        <w:ind w:left="720"/>
        <w:jc w:val="center"/>
        <w:rPr>
          <w:b/>
        </w:rPr>
      </w:pPr>
    </w:p>
    <w:p w:rsidR="005F301E" w:rsidRDefault="005F301E" w:rsidP="00A53AC6">
      <w:pPr>
        <w:spacing w:line="276" w:lineRule="auto"/>
        <w:ind w:left="720"/>
        <w:jc w:val="center"/>
        <w:rPr>
          <w:b/>
        </w:rPr>
      </w:pPr>
    </w:p>
    <w:p w:rsidR="005F301E" w:rsidRDefault="005F301E" w:rsidP="00A53AC6">
      <w:pPr>
        <w:spacing w:line="276" w:lineRule="auto"/>
        <w:ind w:left="720"/>
        <w:jc w:val="center"/>
        <w:rPr>
          <w:b/>
        </w:rPr>
      </w:pPr>
    </w:p>
    <w:p w:rsidR="00E157DB" w:rsidRDefault="0039694C" w:rsidP="00A53AC6">
      <w:pPr>
        <w:spacing w:line="276" w:lineRule="auto"/>
        <w:ind w:left="720"/>
        <w:jc w:val="center"/>
        <w:rPr>
          <w:b/>
        </w:rPr>
      </w:pPr>
      <w:r w:rsidRPr="00971BD9">
        <w:rPr>
          <w:b/>
        </w:rPr>
        <w:lastRenderedPageBreak/>
        <w:t>1.</w:t>
      </w:r>
      <w:r w:rsidRPr="00971BD9">
        <w:t xml:space="preserve"> </w:t>
      </w:r>
      <w:r w:rsidRPr="00971BD9">
        <w:rPr>
          <w:b/>
        </w:rPr>
        <w:t xml:space="preserve">Форма проведения муниципального этапа всероссийской олимпиады </w:t>
      </w:r>
    </w:p>
    <w:p w:rsidR="0039694C" w:rsidRPr="00971BD9" w:rsidRDefault="0039694C" w:rsidP="00A53AC6">
      <w:pPr>
        <w:spacing w:line="276" w:lineRule="auto"/>
        <w:ind w:left="720"/>
        <w:jc w:val="center"/>
        <w:rPr>
          <w:b/>
        </w:rPr>
      </w:pPr>
      <w:r w:rsidRPr="00971BD9">
        <w:rPr>
          <w:b/>
        </w:rPr>
        <w:t>по математике</w:t>
      </w:r>
    </w:p>
    <w:p w:rsidR="003C09AA" w:rsidRPr="00FC01BC" w:rsidRDefault="003C09AA" w:rsidP="0027453A">
      <w:pPr>
        <w:pStyle w:val="af0"/>
        <w:tabs>
          <w:tab w:val="left" w:pos="1095"/>
        </w:tabs>
        <w:ind w:right="57" w:firstLine="709"/>
        <w:jc w:val="both"/>
        <w:rPr>
          <w:rFonts w:ascii="Times New Roman" w:hAnsi="Times New Roman"/>
          <w:sz w:val="24"/>
          <w:szCs w:val="24"/>
        </w:rPr>
      </w:pPr>
      <w:r w:rsidRPr="00FC01BC">
        <w:rPr>
          <w:rFonts w:ascii="Times New Roman" w:hAnsi="Times New Roman"/>
          <w:sz w:val="24"/>
          <w:szCs w:val="24"/>
        </w:rPr>
        <w:t xml:space="preserve">1.1. </w:t>
      </w:r>
      <w:proofErr w:type="gramStart"/>
      <w:r w:rsidRPr="00FC01BC">
        <w:rPr>
          <w:rFonts w:ascii="Times New Roman" w:hAnsi="Times New Roman"/>
          <w:sz w:val="24"/>
          <w:szCs w:val="24"/>
        </w:rPr>
        <w:t xml:space="preserve">Муниципальный этап олимпиады по </w:t>
      </w:r>
      <w:r>
        <w:rPr>
          <w:rFonts w:ascii="Times New Roman" w:hAnsi="Times New Roman"/>
          <w:sz w:val="24"/>
          <w:szCs w:val="24"/>
        </w:rPr>
        <w:t>математике</w:t>
      </w:r>
      <w:r w:rsidRPr="00FC01BC">
        <w:rPr>
          <w:rFonts w:ascii="Times New Roman" w:hAnsi="Times New Roman"/>
          <w:sz w:val="24"/>
          <w:szCs w:val="24"/>
        </w:rPr>
        <w:t xml:space="preserve"> на территории Ханты-Мансийского автономного округа – Югры в 2019-2020 учебном году проводится в один день </w:t>
      </w:r>
      <w:r>
        <w:rPr>
          <w:rFonts w:ascii="Times New Roman" w:hAnsi="Times New Roman"/>
          <w:b/>
          <w:sz w:val="24"/>
          <w:szCs w:val="24"/>
        </w:rPr>
        <w:t>13</w:t>
      </w:r>
      <w:r w:rsidRPr="00FC01BC">
        <w:rPr>
          <w:rFonts w:ascii="Times New Roman" w:hAnsi="Times New Roman"/>
          <w:b/>
          <w:sz w:val="24"/>
          <w:szCs w:val="24"/>
        </w:rPr>
        <w:t xml:space="preserve"> ноября 2019 года</w:t>
      </w:r>
      <w:r w:rsidRPr="00FC01BC">
        <w:rPr>
          <w:rFonts w:ascii="Times New Roman" w:hAnsi="Times New Roman"/>
          <w:sz w:val="24"/>
          <w:szCs w:val="24"/>
        </w:rPr>
        <w:t xml:space="preserve"> (Приказ Департамента образования и молодежной политики Ханты-Мансийского автономного округа – Югры от 04.10.2019 № 1284 «Об утверждении сроков  проведения муниципального этапа всероссийской олимпиады школьников по каждому общеобразовательному предмету на территории Ханты-Мансийского автономного округа – Югры в 2019-2020 учебном году») в</w:t>
      </w:r>
      <w:proofErr w:type="gramEnd"/>
      <w:r w:rsidRPr="00FC01BC">
        <w:rPr>
          <w:rFonts w:ascii="Times New Roman" w:hAnsi="Times New Roman"/>
          <w:sz w:val="24"/>
          <w:szCs w:val="24"/>
        </w:rPr>
        <w:t xml:space="preserve"> очной форме. </w:t>
      </w:r>
    </w:p>
    <w:p w:rsidR="0039694C" w:rsidRPr="000D787D" w:rsidRDefault="003C09AA" w:rsidP="00CD34C5">
      <w:pPr>
        <w:autoSpaceDE w:val="0"/>
        <w:autoSpaceDN w:val="0"/>
        <w:adjustRightInd w:val="0"/>
        <w:ind w:firstLine="709"/>
        <w:jc w:val="both"/>
      </w:pPr>
      <w:r>
        <w:t xml:space="preserve">1.2. </w:t>
      </w:r>
      <w:proofErr w:type="gramStart"/>
      <w:r w:rsidR="0039694C" w:rsidRPr="00971BD9">
        <w:t xml:space="preserve">Участники муниципального этапа олимпиады по математике (обучающиеся 7-11 классов) определяются в соответствии с п. 38 Порядка проведения Всероссийской олимпиады школьников, утв. Приказом Минобрнауки России № 1252 от 18.11.2013 г. </w:t>
      </w:r>
      <w:r w:rsidR="0039694C" w:rsidRPr="000D787D">
        <w:t>Согласно Порядку проведения всероссийской олимпиады школьников на муниципальном этапе олимпиады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w:t>
      </w:r>
      <w:proofErr w:type="gramEnd"/>
      <w:r w:rsidR="0039694C" w:rsidRPr="000D787D">
        <w:t xml:space="preserve"> этапа олимпиады. Кроме того, участниками олимпиады являются обучающиеся, ставшие победителями и призерами муниципального этапа олимпиады предыдущего года, при условии, что они продолжают обучение в общеобразовательных учебных заведениях. Вышесказанное означает недопустимость ограничения числа участников Олимпиады от одного образовательного учреждения.</w:t>
      </w:r>
    </w:p>
    <w:p w:rsidR="0039694C" w:rsidRPr="00971BD9" w:rsidRDefault="0039694C" w:rsidP="00CD34C5">
      <w:pPr>
        <w:autoSpaceDE w:val="0"/>
        <w:autoSpaceDN w:val="0"/>
        <w:adjustRightInd w:val="0"/>
        <w:ind w:firstLine="709"/>
        <w:jc w:val="both"/>
      </w:pPr>
      <w:r w:rsidRPr="00971BD9">
        <w:t xml:space="preserve">Если победители или призеры школьного этапа выполняли задания, разработанные для </w:t>
      </w:r>
      <w:proofErr w:type="gramStart"/>
      <w:r w:rsidRPr="00971BD9">
        <w:t>более старших</w:t>
      </w:r>
      <w:proofErr w:type="gramEnd"/>
      <w:r w:rsidRPr="00971BD9">
        <w:t xml:space="preserve"> классов по отношению к тем, в которых они проходят обучение, то и на муниципальном этапе они также выполняют задания для более старших классов.  </w:t>
      </w:r>
    </w:p>
    <w:p w:rsidR="0039694C" w:rsidRPr="00971BD9" w:rsidRDefault="0039694C" w:rsidP="00CD34C5">
      <w:pPr>
        <w:autoSpaceDE w:val="0"/>
        <w:autoSpaceDN w:val="0"/>
        <w:adjustRightInd w:val="0"/>
        <w:ind w:firstLine="709"/>
        <w:jc w:val="both"/>
      </w:pPr>
      <w:r w:rsidRPr="000D787D">
        <w:t>1.</w:t>
      </w:r>
      <w:r w:rsidR="000D787D">
        <w:t>3</w:t>
      </w:r>
      <w:r w:rsidRPr="000D787D">
        <w:t xml:space="preserve">. Рекомендуемая продолжительность олимпиады </w:t>
      </w:r>
      <w:r w:rsidR="00A80550" w:rsidRPr="000D787D">
        <w:t>для 7-8 классов –</w:t>
      </w:r>
      <w:r w:rsidR="0027453A">
        <w:t xml:space="preserve"> </w:t>
      </w:r>
      <w:r w:rsidR="004A2470" w:rsidRPr="000D787D">
        <w:t>3 часа</w:t>
      </w:r>
      <w:r w:rsidR="00A80550" w:rsidRPr="000D787D">
        <w:t xml:space="preserve">, для 9-11 классов – </w:t>
      </w:r>
      <w:r w:rsidR="004A2470" w:rsidRPr="000D787D">
        <w:t>4 часа</w:t>
      </w:r>
      <w:r w:rsidRPr="000D787D">
        <w:t>.</w:t>
      </w:r>
      <w:r w:rsidRPr="00971BD9">
        <w:t xml:space="preserve"> </w:t>
      </w:r>
    </w:p>
    <w:p w:rsidR="0039694C" w:rsidRPr="00971BD9" w:rsidRDefault="0039694C" w:rsidP="00971BD9">
      <w:pPr>
        <w:pStyle w:val="a3"/>
        <w:spacing w:before="60" w:after="0"/>
        <w:jc w:val="both"/>
        <w:rPr>
          <w:rFonts w:ascii="Times New Roman" w:hAnsi="Times New Roman"/>
          <w:sz w:val="24"/>
          <w:szCs w:val="24"/>
        </w:rPr>
      </w:pPr>
    </w:p>
    <w:p w:rsidR="0039694C" w:rsidRPr="00971BD9" w:rsidRDefault="0039694C" w:rsidP="00A53AC6">
      <w:pPr>
        <w:pStyle w:val="11"/>
      </w:pPr>
      <w:r w:rsidRPr="00971BD9">
        <w:t>2. Организация муниципального этапа всероссийской олимпиады школьников по математике</w:t>
      </w:r>
    </w:p>
    <w:p w:rsidR="0039694C" w:rsidRPr="00971BD9" w:rsidRDefault="0039694C" w:rsidP="0027453A">
      <w:pPr>
        <w:pStyle w:val="a4"/>
        <w:spacing w:line="276" w:lineRule="auto"/>
        <w:ind w:firstLine="709"/>
        <w:jc w:val="both"/>
      </w:pPr>
      <w:proofErr w:type="gramStart"/>
      <w:r w:rsidRPr="00971BD9">
        <w:t>Координаторы (кураторы) вопросов подготовки и проведения муниципального  этапа всероссийской олимпиады школьников на территории Ханты-Мансийского автономного округа – Югры  в 201</w:t>
      </w:r>
      <w:r w:rsidR="00A80550" w:rsidRPr="00971BD9">
        <w:t>9</w:t>
      </w:r>
      <w:r w:rsidRPr="00971BD9">
        <w:t>-20</w:t>
      </w:r>
      <w:r w:rsidR="00A80550" w:rsidRPr="00971BD9">
        <w:t>20</w:t>
      </w:r>
      <w:r w:rsidRPr="00971BD9">
        <w:t xml:space="preserve"> учебном году  (далее координаторы) назначаются  муниципальным органом управления образованием и утверждаются приказом </w:t>
      </w:r>
      <w:r w:rsidRPr="00971BD9">
        <w:rPr>
          <w:color w:val="000000"/>
          <w:szCs w:val="24"/>
        </w:rPr>
        <w:t xml:space="preserve">Департамента образования и молодежной политики  </w:t>
      </w:r>
      <w:r w:rsidRPr="00971BD9">
        <w:t>Ханты-Мансийского автономного округа – Югры</w:t>
      </w:r>
      <w:r w:rsidRPr="00971BD9">
        <w:rPr>
          <w:color w:val="000000"/>
          <w:szCs w:val="24"/>
        </w:rPr>
        <w:t xml:space="preserve"> в целях соблюдения порядка проведения муниципального  этапа всероссийской олимпиады школьников (далее – Олимпиады).</w:t>
      </w:r>
      <w:proofErr w:type="gramEnd"/>
    </w:p>
    <w:p w:rsidR="0039694C" w:rsidRPr="00971BD9" w:rsidRDefault="00B973ED" w:rsidP="0027453A">
      <w:pPr>
        <w:spacing w:line="276" w:lineRule="auto"/>
        <w:ind w:firstLine="709"/>
      </w:pPr>
      <w:r w:rsidRPr="00971BD9">
        <w:rPr>
          <w:color w:val="000000"/>
        </w:rPr>
        <w:t>2.1</w:t>
      </w:r>
      <w:r w:rsidRPr="00971BD9">
        <w:rPr>
          <w:b/>
          <w:color w:val="000000"/>
        </w:rPr>
        <w:t xml:space="preserve"> </w:t>
      </w:r>
      <w:r w:rsidR="0039694C" w:rsidRPr="00971BD9">
        <w:rPr>
          <w:color w:val="000000"/>
        </w:rPr>
        <w:t>Координатор:</w:t>
      </w:r>
    </w:p>
    <w:p w:rsidR="0039694C" w:rsidRPr="00971BD9" w:rsidRDefault="0039694C" w:rsidP="0027453A">
      <w:pPr>
        <w:pStyle w:val="ConsPlusNormal"/>
        <w:widowControl/>
        <w:tabs>
          <w:tab w:val="left" w:pos="1701"/>
        </w:tabs>
        <w:spacing w:line="276" w:lineRule="auto"/>
        <w:ind w:firstLine="709"/>
        <w:jc w:val="both"/>
        <w:rPr>
          <w:rFonts w:ascii="Times New Roman" w:hAnsi="Times New Roman" w:cs="Times New Roman"/>
          <w:color w:val="000000"/>
          <w:sz w:val="24"/>
          <w:szCs w:val="24"/>
        </w:rPr>
      </w:pPr>
      <w:r w:rsidRPr="00971BD9">
        <w:rPr>
          <w:rFonts w:ascii="Times New Roman" w:hAnsi="Times New Roman" w:cs="Times New Roman"/>
          <w:color w:val="000000"/>
          <w:sz w:val="24"/>
          <w:szCs w:val="24"/>
        </w:rPr>
        <w:t>1. Получает электронные нос</w:t>
      </w:r>
      <w:r w:rsidR="004A2470">
        <w:rPr>
          <w:rFonts w:ascii="Times New Roman" w:hAnsi="Times New Roman" w:cs="Times New Roman"/>
          <w:color w:val="000000"/>
          <w:sz w:val="24"/>
          <w:szCs w:val="24"/>
        </w:rPr>
        <w:t xml:space="preserve">ители </w:t>
      </w:r>
      <w:r w:rsidRPr="00971BD9">
        <w:rPr>
          <w:rFonts w:ascii="Times New Roman" w:hAnsi="Times New Roman" w:cs="Times New Roman"/>
          <w:color w:val="000000"/>
          <w:sz w:val="24"/>
          <w:szCs w:val="24"/>
        </w:rPr>
        <w:t>с олимпиадными заданиями накануне проведени</w:t>
      </w:r>
      <w:r w:rsidR="004A2470">
        <w:rPr>
          <w:rFonts w:ascii="Times New Roman" w:hAnsi="Times New Roman" w:cs="Times New Roman"/>
          <w:color w:val="000000"/>
          <w:sz w:val="24"/>
          <w:szCs w:val="24"/>
        </w:rPr>
        <w:t xml:space="preserve">я Олимпиады. Организует работу </w:t>
      </w:r>
      <w:r w:rsidRPr="00971BD9">
        <w:rPr>
          <w:rFonts w:ascii="Times New Roman" w:hAnsi="Times New Roman" w:cs="Times New Roman"/>
          <w:color w:val="000000"/>
          <w:sz w:val="24"/>
          <w:szCs w:val="24"/>
        </w:rPr>
        <w:t>по тиражированию заданий для участников и членов жюри.</w:t>
      </w:r>
    </w:p>
    <w:p w:rsidR="0039694C" w:rsidRPr="00971BD9" w:rsidRDefault="0039694C" w:rsidP="0027453A">
      <w:pPr>
        <w:tabs>
          <w:tab w:val="left" w:pos="1701"/>
        </w:tabs>
        <w:spacing w:line="276" w:lineRule="auto"/>
        <w:ind w:firstLine="709"/>
        <w:jc w:val="both"/>
        <w:rPr>
          <w:color w:val="000000"/>
        </w:rPr>
      </w:pPr>
      <w:r w:rsidRPr="00971BD9">
        <w:rPr>
          <w:color w:val="000000"/>
        </w:rPr>
        <w:t xml:space="preserve">2. Несет персональную ответственность </w:t>
      </w:r>
      <w:proofErr w:type="gramStart"/>
      <w:r w:rsidRPr="00971BD9">
        <w:rPr>
          <w:color w:val="000000"/>
        </w:rPr>
        <w:t>за</w:t>
      </w:r>
      <w:proofErr w:type="gramEnd"/>
      <w:r w:rsidRPr="00971BD9">
        <w:rPr>
          <w:color w:val="000000"/>
        </w:rPr>
        <w:t>:</w:t>
      </w:r>
    </w:p>
    <w:p w:rsidR="0039694C" w:rsidRPr="00971BD9" w:rsidRDefault="0039694C" w:rsidP="00D548D7">
      <w:pPr>
        <w:numPr>
          <w:ilvl w:val="0"/>
          <w:numId w:val="3"/>
        </w:numPr>
        <w:tabs>
          <w:tab w:val="left" w:pos="1134"/>
        </w:tabs>
        <w:spacing w:line="276" w:lineRule="auto"/>
        <w:ind w:hanging="11"/>
        <w:jc w:val="both"/>
        <w:rPr>
          <w:color w:val="000000"/>
        </w:rPr>
      </w:pPr>
      <w:r w:rsidRPr="00971BD9">
        <w:rPr>
          <w:color w:val="000000"/>
        </w:rPr>
        <w:t>доставку олимпиадных заданий до места проведения;</w:t>
      </w:r>
    </w:p>
    <w:p w:rsidR="0039694C" w:rsidRPr="00971BD9" w:rsidRDefault="0039694C" w:rsidP="00D548D7">
      <w:pPr>
        <w:numPr>
          <w:ilvl w:val="0"/>
          <w:numId w:val="3"/>
        </w:numPr>
        <w:tabs>
          <w:tab w:val="left" w:pos="1134"/>
        </w:tabs>
        <w:spacing w:line="276" w:lineRule="auto"/>
        <w:ind w:hanging="11"/>
        <w:jc w:val="both"/>
        <w:rPr>
          <w:color w:val="000000"/>
        </w:rPr>
      </w:pPr>
      <w:r w:rsidRPr="00971BD9">
        <w:rPr>
          <w:color w:val="000000"/>
        </w:rPr>
        <w:t>сохранение конфиденциальности информации.</w:t>
      </w:r>
    </w:p>
    <w:p w:rsidR="0039694C" w:rsidRPr="00971BD9" w:rsidRDefault="00C979C8" w:rsidP="0027453A">
      <w:pPr>
        <w:tabs>
          <w:tab w:val="left" w:pos="1701"/>
        </w:tabs>
        <w:spacing w:line="276" w:lineRule="auto"/>
        <w:ind w:firstLine="709"/>
        <w:jc w:val="both"/>
        <w:rPr>
          <w:color w:val="000000"/>
        </w:rPr>
      </w:pPr>
      <w:r w:rsidRPr="00971BD9">
        <w:rPr>
          <w:color w:val="000000"/>
        </w:rPr>
        <w:t>3</w:t>
      </w:r>
      <w:r w:rsidR="0039694C" w:rsidRPr="00971BD9">
        <w:rPr>
          <w:color w:val="000000"/>
        </w:rPr>
        <w:t>. Обеспечивает шифровку и дешифровку работ участников Олимпиады.</w:t>
      </w:r>
    </w:p>
    <w:p w:rsidR="0039694C" w:rsidRPr="00971BD9" w:rsidRDefault="00C979C8" w:rsidP="0027453A">
      <w:pPr>
        <w:pStyle w:val="a3"/>
        <w:tabs>
          <w:tab w:val="left" w:pos="900"/>
          <w:tab w:val="left" w:pos="1701"/>
        </w:tabs>
        <w:spacing w:after="0"/>
        <w:ind w:left="0" w:firstLine="709"/>
        <w:jc w:val="both"/>
        <w:rPr>
          <w:rFonts w:ascii="Times New Roman" w:hAnsi="Times New Roman"/>
          <w:color w:val="000000"/>
          <w:sz w:val="24"/>
          <w:szCs w:val="24"/>
        </w:rPr>
      </w:pPr>
      <w:r w:rsidRPr="00971BD9">
        <w:rPr>
          <w:rFonts w:ascii="Times New Roman" w:hAnsi="Times New Roman"/>
          <w:color w:val="000000"/>
          <w:sz w:val="24"/>
          <w:szCs w:val="24"/>
        </w:rPr>
        <w:t>4</w:t>
      </w:r>
      <w:r w:rsidR="0039694C" w:rsidRPr="00971BD9">
        <w:rPr>
          <w:rFonts w:ascii="Times New Roman" w:hAnsi="Times New Roman"/>
          <w:color w:val="000000"/>
          <w:sz w:val="24"/>
          <w:szCs w:val="24"/>
        </w:rPr>
        <w:t>. Участвует (при необходимости) в рассмотрении апелляций участников Олимпиады</w:t>
      </w:r>
      <w:r w:rsidR="0039694C" w:rsidRPr="00971BD9">
        <w:rPr>
          <w:rFonts w:ascii="Times New Roman" w:hAnsi="Times New Roman"/>
          <w:sz w:val="24"/>
          <w:szCs w:val="24"/>
        </w:rPr>
        <w:t>, поданных в случае несогласия с выставленными баллами.</w:t>
      </w:r>
      <w:r w:rsidR="0039694C" w:rsidRPr="00971BD9">
        <w:rPr>
          <w:rFonts w:ascii="Times New Roman" w:hAnsi="Times New Roman"/>
          <w:color w:val="000000"/>
          <w:sz w:val="24"/>
          <w:szCs w:val="24"/>
        </w:rPr>
        <w:t xml:space="preserve"> </w:t>
      </w:r>
    </w:p>
    <w:p w:rsidR="0039694C" w:rsidRPr="00971BD9" w:rsidRDefault="00C979C8" w:rsidP="0027453A">
      <w:pPr>
        <w:pStyle w:val="a3"/>
        <w:tabs>
          <w:tab w:val="left" w:pos="900"/>
          <w:tab w:val="left" w:pos="1701"/>
        </w:tabs>
        <w:spacing w:after="0"/>
        <w:ind w:left="0" w:firstLine="709"/>
        <w:jc w:val="both"/>
        <w:rPr>
          <w:rFonts w:ascii="Times New Roman" w:hAnsi="Times New Roman"/>
          <w:sz w:val="24"/>
          <w:szCs w:val="24"/>
        </w:rPr>
      </w:pPr>
      <w:r w:rsidRPr="00971BD9">
        <w:rPr>
          <w:rFonts w:ascii="Times New Roman" w:hAnsi="Times New Roman"/>
          <w:sz w:val="24"/>
          <w:szCs w:val="24"/>
        </w:rPr>
        <w:t>5</w:t>
      </w:r>
      <w:r w:rsidR="0039694C" w:rsidRPr="00971BD9">
        <w:rPr>
          <w:rFonts w:ascii="Times New Roman" w:hAnsi="Times New Roman"/>
          <w:sz w:val="24"/>
          <w:szCs w:val="24"/>
        </w:rPr>
        <w:t>. Рассматривает корректно конфликтные ситуации, возникающие при проведении Олимпиады.</w:t>
      </w:r>
    </w:p>
    <w:p w:rsidR="002464FB" w:rsidRPr="00971BD9" w:rsidRDefault="002A16AD" w:rsidP="0027453A">
      <w:pPr>
        <w:shd w:val="clear" w:color="auto" w:fill="FFFFFF"/>
        <w:spacing w:before="96" w:after="120" w:line="276" w:lineRule="auto"/>
        <w:ind w:firstLine="709"/>
        <w:jc w:val="both"/>
      </w:pPr>
      <w:r w:rsidRPr="00971BD9">
        <w:t>2.2</w:t>
      </w:r>
      <w:r w:rsidRPr="00971BD9">
        <w:rPr>
          <w:b/>
        </w:rPr>
        <w:t xml:space="preserve">. </w:t>
      </w:r>
      <w:r w:rsidR="002464FB" w:rsidRPr="00971BD9">
        <w:t>Функции оргкомитета:</w:t>
      </w:r>
    </w:p>
    <w:p w:rsidR="002464FB" w:rsidRPr="00971BD9" w:rsidRDefault="002464FB" w:rsidP="0027453A">
      <w:pPr>
        <w:pStyle w:val="a3"/>
        <w:tabs>
          <w:tab w:val="left" w:pos="0"/>
        </w:tabs>
        <w:spacing w:after="0"/>
        <w:ind w:left="0" w:firstLine="709"/>
        <w:jc w:val="both"/>
        <w:rPr>
          <w:rFonts w:ascii="Times New Roman" w:hAnsi="Times New Roman"/>
          <w:sz w:val="24"/>
          <w:szCs w:val="24"/>
        </w:rPr>
      </w:pPr>
      <w:r w:rsidRPr="00971BD9">
        <w:rPr>
          <w:rFonts w:ascii="Times New Roman" w:hAnsi="Times New Roman"/>
          <w:sz w:val="24"/>
          <w:szCs w:val="24"/>
        </w:rPr>
        <w:lastRenderedPageBreak/>
        <w:t>Оргкомитет муниципального этапа Олимпиады:</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обеспечивает помещения для пров</w:t>
      </w:r>
      <w:r w:rsidR="0027453A" w:rsidRPr="0027453A">
        <w:rPr>
          <w:rFonts w:ascii="Times New Roman" w:hAnsi="Times New Roman"/>
          <w:sz w:val="24"/>
          <w:szCs w:val="24"/>
        </w:rPr>
        <w:t xml:space="preserve">едения туров Олимпиады с учетом </w:t>
      </w:r>
      <w:r w:rsidRPr="0027453A">
        <w:rPr>
          <w:rFonts w:ascii="Times New Roman" w:hAnsi="Times New Roman"/>
          <w:sz w:val="24"/>
          <w:szCs w:val="24"/>
        </w:rPr>
        <w:t>требования отдельного рабочего места для каждого участника Олимпиады;</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обеспечивает помещение для работы жюри, оборудованное необходимым набором материально-технических средств (компьютер, принтер, копировальная техника, бумага, пишущие принадлежности и т.п.);</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до начала Олимпиады информирует участников Олимпиады о правилах проведения муниципального этапа Олимпиады, о процедуре апелляции результатов;</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рассматривает конфликтные ситуации, возникшие при проведении Олимпиады;</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 xml:space="preserve">формирует апелляционную комиссию для проведения процедуры апелляции; </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инструктирует членов жюри о регламенте подведения итогов муниципального этапа Олимпиады;</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по представлению жюри утверждает списки победителей и призеров Олимпиады, оформляет протоколы;</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оформляет дипломы победителей и призеров Олимпиады и направляет протокол жюри в организационный комитет Олимпиады следующего уровня</w:t>
      </w:r>
      <w:r w:rsidR="0027453A" w:rsidRPr="0027453A">
        <w:rPr>
          <w:rFonts w:ascii="Times New Roman" w:hAnsi="Times New Roman"/>
          <w:sz w:val="24"/>
          <w:szCs w:val="24"/>
        </w:rPr>
        <w:t>.</w:t>
      </w:r>
    </w:p>
    <w:p w:rsidR="002464FB" w:rsidRPr="00971BD9" w:rsidRDefault="0027453A" w:rsidP="0027453A">
      <w:pPr>
        <w:pStyle w:val="a3"/>
        <w:numPr>
          <w:ilvl w:val="1"/>
          <w:numId w:val="13"/>
        </w:numPr>
        <w:autoSpaceDE w:val="0"/>
        <w:autoSpaceDN w:val="0"/>
        <w:adjustRightInd w:val="0"/>
        <w:spacing w:after="0"/>
        <w:ind w:firstLine="709"/>
        <w:jc w:val="both"/>
        <w:rPr>
          <w:rFonts w:ascii="Times New Roman" w:hAnsi="Times New Roman"/>
          <w:b/>
          <w:sz w:val="24"/>
          <w:szCs w:val="24"/>
        </w:rPr>
      </w:pPr>
      <w:r>
        <w:rPr>
          <w:rFonts w:ascii="Times New Roman" w:hAnsi="Times New Roman"/>
          <w:sz w:val="24"/>
          <w:szCs w:val="24"/>
        </w:rPr>
        <w:t xml:space="preserve">. </w:t>
      </w:r>
      <w:r w:rsidR="002464FB" w:rsidRPr="00971BD9">
        <w:rPr>
          <w:rFonts w:ascii="Times New Roman" w:hAnsi="Times New Roman"/>
          <w:sz w:val="24"/>
          <w:szCs w:val="24"/>
        </w:rPr>
        <w:t xml:space="preserve">В состав жюри муниципального этапа Олимпиады наряду с лучшими учителями необходимо включение преподавателей университетов, а также студентов и аспирантов, успешно выступавших на олимпиадах высокого уровня. </w:t>
      </w:r>
      <w:r w:rsidR="002464FB" w:rsidRPr="00971BD9">
        <w:rPr>
          <w:rFonts w:ascii="Times New Roman" w:hAnsi="Times New Roman"/>
          <w:b/>
          <w:sz w:val="24"/>
          <w:szCs w:val="24"/>
        </w:rPr>
        <w:t xml:space="preserve">Недопустимой является практика </w:t>
      </w:r>
      <w:proofErr w:type="spellStart"/>
      <w:r w:rsidR="002464FB" w:rsidRPr="00971BD9">
        <w:rPr>
          <w:rFonts w:ascii="Times New Roman" w:hAnsi="Times New Roman"/>
          <w:b/>
          <w:sz w:val="24"/>
          <w:szCs w:val="24"/>
        </w:rPr>
        <w:t>невключения</w:t>
      </w:r>
      <w:proofErr w:type="spellEnd"/>
      <w:r w:rsidR="002464FB" w:rsidRPr="00971BD9">
        <w:rPr>
          <w:rFonts w:ascii="Times New Roman" w:hAnsi="Times New Roman"/>
          <w:b/>
          <w:sz w:val="24"/>
          <w:szCs w:val="24"/>
        </w:rPr>
        <w:t xml:space="preserve"> в состав методических комиссий и жюри квалифицированных специалистов, непосредственно ведущих работу с одаренными детьми.  </w:t>
      </w:r>
    </w:p>
    <w:p w:rsidR="002464FB" w:rsidRPr="00971BD9" w:rsidRDefault="002464FB" w:rsidP="0027453A">
      <w:pPr>
        <w:autoSpaceDE w:val="0"/>
        <w:autoSpaceDN w:val="0"/>
        <w:adjustRightInd w:val="0"/>
        <w:spacing w:line="276" w:lineRule="auto"/>
        <w:ind w:firstLine="709"/>
      </w:pPr>
      <w:r w:rsidRPr="00971BD9">
        <w:t xml:space="preserve">      Функции жюри муниципального этапа Олимпиады:</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проверяет и оценивает выполненные олимпиадные задания;</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проводит разбор и анализ выполненных олимпиадных заданий с участниками Олимпиады, объясняя критерии оценивания заданий;</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рассматривает в составе апелляционной комиссии апелляции участников;</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определяет победителей и призёров муниципального этапа Олимпиады в соответствии с квотой для победителей и призёров данного этапа;</w:t>
      </w:r>
    </w:p>
    <w:p w:rsidR="002464FB" w:rsidRPr="00971BD9"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971BD9">
        <w:rPr>
          <w:rFonts w:ascii="Times New Roman" w:hAnsi="Times New Roman"/>
          <w:sz w:val="24"/>
          <w:szCs w:val="24"/>
        </w:rPr>
        <w:t>составляет рейтинговые таблицы по результатам выполнения заданий участниками Олимпиады муниципального этапа;</w:t>
      </w:r>
    </w:p>
    <w:p w:rsidR="002464FB" w:rsidRPr="00971BD9"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971BD9">
        <w:rPr>
          <w:rFonts w:ascii="Times New Roman" w:hAnsi="Times New Roman"/>
          <w:sz w:val="24"/>
          <w:szCs w:val="24"/>
        </w:rPr>
        <w:t>оформляет протокол заседания по определению победителей и призеров Олимпиады школьного этапа;</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представляет в оргкомитет муниципального этапа Олимпиады отчёт о результатах проведения указанного этапа Олимпиады.</w:t>
      </w:r>
    </w:p>
    <w:p w:rsidR="002464FB" w:rsidRPr="00971BD9" w:rsidRDefault="002464FB" w:rsidP="0027453A">
      <w:pPr>
        <w:pStyle w:val="a3"/>
        <w:spacing w:after="0"/>
        <w:ind w:left="0" w:firstLine="709"/>
        <w:jc w:val="both"/>
        <w:rPr>
          <w:rFonts w:ascii="Times New Roman" w:hAnsi="Times New Roman"/>
          <w:sz w:val="24"/>
          <w:szCs w:val="24"/>
        </w:rPr>
      </w:pPr>
      <w:r w:rsidRPr="00971BD9">
        <w:rPr>
          <w:rFonts w:ascii="Times New Roman" w:hAnsi="Times New Roman"/>
          <w:sz w:val="24"/>
          <w:szCs w:val="24"/>
        </w:rPr>
        <w:t>2.4.</w:t>
      </w:r>
      <w:r w:rsidR="003E71FB" w:rsidRPr="00971BD9">
        <w:rPr>
          <w:rFonts w:ascii="Times New Roman" w:hAnsi="Times New Roman"/>
          <w:sz w:val="24"/>
          <w:szCs w:val="24"/>
        </w:rPr>
        <w:t xml:space="preserve"> </w:t>
      </w:r>
      <w:r w:rsidRPr="00971BD9">
        <w:rPr>
          <w:rFonts w:ascii="Times New Roman" w:hAnsi="Times New Roman"/>
          <w:sz w:val="24"/>
          <w:szCs w:val="24"/>
        </w:rPr>
        <w:t>Порядок регистрации участников. Все участники муниципального этапа Олимпиады проходят процедуру регистрации. Форму регистрационного листа раз</w:t>
      </w:r>
      <w:r w:rsidR="00A80550" w:rsidRPr="00971BD9">
        <w:rPr>
          <w:rFonts w:ascii="Times New Roman" w:hAnsi="Times New Roman"/>
          <w:sz w:val="24"/>
          <w:szCs w:val="24"/>
        </w:rPr>
        <w:t>рабатывает</w:t>
      </w:r>
      <w:r w:rsidR="003E71FB" w:rsidRPr="00971BD9">
        <w:rPr>
          <w:rFonts w:ascii="Times New Roman" w:hAnsi="Times New Roman"/>
          <w:sz w:val="24"/>
          <w:szCs w:val="24"/>
        </w:rPr>
        <w:t xml:space="preserve"> </w:t>
      </w:r>
      <w:r w:rsidRPr="00971BD9">
        <w:rPr>
          <w:rFonts w:ascii="Times New Roman" w:hAnsi="Times New Roman"/>
          <w:sz w:val="24"/>
          <w:szCs w:val="24"/>
        </w:rPr>
        <w:t xml:space="preserve">оргкомитет муниципального этапа Олимпиады. </w:t>
      </w:r>
    </w:p>
    <w:p w:rsidR="002464FB" w:rsidRPr="00971BD9" w:rsidRDefault="002464FB" w:rsidP="0027453A">
      <w:pPr>
        <w:tabs>
          <w:tab w:val="left" w:pos="-142"/>
        </w:tabs>
        <w:spacing w:line="276" w:lineRule="auto"/>
        <w:ind w:firstLine="709"/>
        <w:jc w:val="both"/>
      </w:pPr>
      <w:r w:rsidRPr="00971BD9">
        <w:t>Перечень документов, необходимых для регистрации участников:</w:t>
      </w:r>
    </w:p>
    <w:p w:rsidR="002464FB" w:rsidRPr="00971BD9" w:rsidRDefault="002464FB" w:rsidP="00D548D7">
      <w:pPr>
        <w:numPr>
          <w:ilvl w:val="0"/>
          <w:numId w:val="14"/>
        </w:numPr>
        <w:tabs>
          <w:tab w:val="left" w:pos="-142"/>
          <w:tab w:val="left" w:pos="1134"/>
        </w:tabs>
        <w:spacing w:line="276" w:lineRule="auto"/>
        <w:ind w:left="0" w:firstLine="709"/>
        <w:jc w:val="both"/>
      </w:pPr>
      <w:r w:rsidRPr="00971BD9">
        <w:t>документы, удостоверяющие личность участника;</w:t>
      </w:r>
    </w:p>
    <w:p w:rsidR="002464FB" w:rsidRPr="00971BD9" w:rsidRDefault="002464FB" w:rsidP="00D548D7">
      <w:pPr>
        <w:numPr>
          <w:ilvl w:val="0"/>
          <w:numId w:val="14"/>
        </w:numPr>
        <w:tabs>
          <w:tab w:val="left" w:pos="-142"/>
          <w:tab w:val="left" w:pos="1134"/>
        </w:tabs>
        <w:spacing w:line="276" w:lineRule="auto"/>
        <w:ind w:left="0" w:firstLine="709"/>
        <w:jc w:val="both"/>
      </w:pPr>
      <w:r w:rsidRPr="00971BD9">
        <w:t xml:space="preserve">копия приказа образовательного учреждения о направлении участника на муниципальный этап Олимпиады и назначении сопровождающего лица. </w:t>
      </w:r>
    </w:p>
    <w:p w:rsidR="002464FB" w:rsidRPr="00971BD9" w:rsidRDefault="002464FB" w:rsidP="0027453A">
      <w:pPr>
        <w:pStyle w:val="a3"/>
        <w:spacing w:after="0"/>
        <w:ind w:left="0" w:firstLine="709"/>
        <w:jc w:val="both"/>
        <w:rPr>
          <w:rFonts w:ascii="Times New Roman" w:hAnsi="Times New Roman"/>
          <w:bCs/>
          <w:sz w:val="24"/>
          <w:szCs w:val="24"/>
        </w:rPr>
      </w:pPr>
      <w:r w:rsidRPr="00971BD9">
        <w:rPr>
          <w:rFonts w:ascii="Times New Roman" w:hAnsi="Times New Roman"/>
          <w:bCs/>
          <w:sz w:val="24"/>
          <w:szCs w:val="24"/>
        </w:rPr>
        <w:t xml:space="preserve">2.5. Процедура шифрования и дешифрования письменных работ </w:t>
      </w:r>
    </w:p>
    <w:p w:rsidR="002464FB" w:rsidRPr="00971BD9" w:rsidRDefault="002464FB" w:rsidP="00D548D7">
      <w:pPr>
        <w:numPr>
          <w:ilvl w:val="0"/>
          <w:numId w:val="14"/>
        </w:numPr>
        <w:tabs>
          <w:tab w:val="left" w:pos="-142"/>
          <w:tab w:val="left" w:pos="1134"/>
        </w:tabs>
        <w:autoSpaceDE w:val="0"/>
        <w:autoSpaceDN w:val="0"/>
        <w:adjustRightInd w:val="0"/>
        <w:spacing w:line="276" w:lineRule="auto"/>
        <w:ind w:left="0" w:firstLine="709"/>
        <w:jc w:val="both"/>
      </w:pPr>
      <w:r w:rsidRPr="00971BD9">
        <w:t>шифрование и дешифрование работ муниципального этапа осуществляется представителем Оргкомитета, назначаемым председателем Оргкомитета или его заместителем;</w:t>
      </w:r>
    </w:p>
    <w:p w:rsidR="00A80550" w:rsidRPr="00D548D7" w:rsidRDefault="002464FB" w:rsidP="00D548D7">
      <w:pPr>
        <w:numPr>
          <w:ilvl w:val="0"/>
          <w:numId w:val="14"/>
        </w:numPr>
        <w:tabs>
          <w:tab w:val="left" w:pos="-142"/>
          <w:tab w:val="left" w:pos="1134"/>
        </w:tabs>
        <w:autoSpaceDE w:val="0"/>
        <w:autoSpaceDN w:val="0"/>
        <w:adjustRightInd w:val="0"/>
        <w:spacing w:line="276" w:lineRule="auto"/>
        <w:ind w:left="0" w:firstLine="709"/>
        <w:jc w:val="both"/>
      </w:pPr>
      <w:r w:rsidRPr="00971BD9">
        <w:lastRenderedPageBreak/>
        <w:t xml:space="preserve"> после окончания тура работы участников Олимпиады отдельно по каждому</w:t>
      </w:r>
      <w:r w:rsidR="00A80550" w:rsidRPr="00971BD9">
        <w:t xml:space="preserve"> </w:t>
      </w:r>
      <w:r w:rsidRPr="00971BD9">
        <w:t>классу передаются на шифровку. На обложке каждой тетради пишется соответствующий шифр, указывающий № класса и № работы (7–01, 7-02,</w:t>
      </w:r>
      <w:r w:rsidR="00A80550" w:rsidRPr="00971BD9">
        <w:t xml:space="preserve"> </w:t>
      </w:r>
      <w:r w:rsidRPr="00971BD9">
        <w:t>…, 11–01, 11- 02,</w:t>
      </w:r>
      <w:r w:rsidR="00A80550" w:rsidRPr="00971BD9">
        <w:t xml:space="preserve"> </w:t>
      </w:r>
      <w:r w:rsidRPr="00971BD9">
        <w:t>…), который дублируется на первой (белой) странице работы. После этого обложка тетради снимается. Все страницы работы, содержащие указание на авторство этой работы, при шифровке изымаются и проверке не подлежат;</w:t>
      </w:r>
    </w:p>
    <w:p w:rsidR="002464FB" w:rsidRPr="00D548D7" w:rsidRDefault="002464FB"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w:t>
      </w:r>
      <w:r w:rsidRPr="00D548D7">
        <w:t>дешифровка работ осуществляется после составления предварительной итоговой таблицы и предварительного определения победителей и призеров Олимпиады</w:t>
      </w:r>
      <w:r w:rsidR="00A80550" w:rsidRPr="00D548D7">
        <w:t>.</w:t>
      </w:r>
    </w:p>
    <w:p w:rsidR="00731A08" w:rsidRPr="00971BD9" w:rsidRDefault="00731A08" w:rsidP="0027453A">
      <w:pPr>
        <w:pStyle w:val="a3"/>
        <w:spacing w:after="0"/>
        <w:ind w:left="0" w:firstLine="709"/>
        <w:rPr>
          <w:rFonts w:ascii="Times New Roman" w:hAnsi="Times New Roman"/>
          <w:sz w:val="24"/>
          <w:szCs w:val="24"/>
        </w:rPr>
      </w:pPr>
      <w:r w:rsidRPr="00971BD9">
        <w:rPr>
          <w:rFonts w:ascii="Times New Roman" w:hAnsi="Times New Roman"/>
          <w:bCs/>
          <w:sz w:val="24"/>
          <w:szCs w:val="24"/>
        </w:rPr>
        <w:t xml:space="preserve">2.6. Процедура проведения олимпиады </w:t>
      </w:r>
    </w:p>
    <w:p w:rsidR="00A80550" w:rsidRPr="00971BD9"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задания </w:t>
      </w:r>
      <w:r w:rsidR="003E71FB" w:rsidRPr="00971BD9">
        <w:t xml:space="preserve">для </w:t>
      </w:r>
      <w:r w:rsidRPr="00971BD9">
        <w:t>каждой возрастной параллели составляются в одном варианте, поэтому участники должны сидеть по одному за столом (партой);</w:t>
      </w:r>
    </w:p>
    <w:p w:rsidR="00731A08" w:rsidRPr="00971BD9"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участники выполняют задания в ученических тетрадях в клетку;</w:t>
      </w:r>
    </w:p>
    <w:p w:rsidR="00731A08" w:rsidRPr="000D787D"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0D787D">
        <w:t xml:space="preserve"> во время Олимпиады участники: </w:t>
      </w:r>
    </w:p>
    <w:p w:rsidR="00731A08" w:rsidRPr="000D787D"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0D787D">
        <w:t>должны соблюдать установленный порядок проведения Олимпиады;</w:t>
      </w:r>
    </w:p>
    <w:p w:rsidR="00731A08" w:rsidRPr="000D787D"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0D787D">
        <w:t>должны следовать указаниям организаторов;</w:t>
      </w:r>
    </w:p>
    <w:p w:rsidR="00731A08" w:rsidRPr="000D787D"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0D787D">
        <w:t>не имеют права общаться друг с другом, свободно перемещаться по аудитории;</w:t>
      </w:r>
    </w:p>
    <w:p w:rsidR="00731A08" w:rsidRPr="000D787D"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0D787D">
        <w:t>не вправе пользоваться справочными материалами, средствами связи и</w:t>
      </w:r>
      <w:r w:rsidR="00A80550" w:rsidRPr="000D787D">
        <w:t xml:space="preserve"> </w:t>
      </w:r>
      <w:r w:rsidRPr="000D787D">
        <w:t>электронно-вычислительной техникой.</w:t>
      </w:r>
    </w:p>
    <w:p w:rsidR="00731A08" w:rsidRPr="00971BD9" w:rsidRDefault="00A80550" w:rsidP="00D548D7">
      <w:pPr>
        <w:numPr>
          <w:ilvl w:val="0"/>
          <w:numId w:val="14"/>
        </w:numPr>
        <w:tabs>
          <w:tab w:val="left" w:pos="-142"/>
          <w:tab w:val="left" w:pos="1134"/>
        </w:tabs>
        <w:autoSpaceDE w:val="0"/>
        <w:autoSpaceDN w:val="0"/>
        <w:adjustRightInd w:val="0"/>
        <w:spacing w:line="276" w:lineRule="auto"/>
        <w:ind w:left="0" w:firstLine="709"/>
        <w:jc w:val="both"/>
      </w:pPr>
      <w:r w:rsidRPr="00971BD9">
        <w:t>п</w:t>
      </w:r>
      <w:r w:rsidR="00731A08" w:rsidRPr="00971BD9">
        <w:t>ри установлении факта нарушения участником Олимпиады Порядка или</w:t>
      </w:r>
      <w:r w:rsidRPr="00971BD9">
        <w:t xml:space="preserve"> </w:t>
      </w:r>
      <w:r w:rsidR="00731A08" w:rsidRPr="00971BD9">
        <w:t>использовании во время тура запрещенных источников информации решением</w:t>
      </w:r>
      <w:r w:rsidRPr="00971BD9">
        <w:t xml:space="preserve"> </w:t>
      </w:r>
      <w:r w:rsidR="00731A08" w:rsidRPr="00971BD9">
        <w:t>Оргкомитета соответствующего этапа Олимпиады такой участник лишается</w:t>
      </w:r>
      <w:r w:rsidRPr="00971BD9">
        <w:t xml:space="preserve"> </w:t>
      </w:r>
      <w:r w:rsidR="00731A08" w:rsidRPr="00971BD9">
        <w:t>возможности дальнейшего участия в Олимпиаде.</w:t>
      </w:r>
    </w:p>
    <w:p w:rsidR="00A80550" w:rsidRPr="00971BD9"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задания Олимпиады тиражируются в количестве, соответствующем количеству</w:t>
      </w:r>
      <w:r w:rsidR="00A80550" w:rsidRPr="00971BD9">
        <w:t xml:space="preserve"> </w:t>
      </w:r>
      <w:r w:rsidRPr="00971BD9">
        <w:t>участников Олимпиады;</w:t>
      </w:r>
    </w:p>
    <w:p w:rsidR="00A80550" w:rsidRPr="00971BD9" w:rsidRDefault="00A80550"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w:t>
      </w:r>
      <w:r w:rsidR="00731A08" w:rsidRPr="00971BD9">
        <w:t>перед началом тура участник заполняет обложку тетради, указывая на ней свои</w:t>
      </w:r>
      <w:r w:rsidRPr="00971BD9">
        <w:t xml:space="preserve"> </w:t>
      </w:r>
      <w:r w:rsidR="00731A08" w:rsidRPr="00971BD9">
        <w:t>данные. Категорически запрещается делать какие-либо записи, указывающие на</w:t>
      </w:r>
      <w:r w:rsidRPr="00971BD9">
        <w:t xml:space="preserve"> </w:t>
      </w:r>
      <w:r w:rsidR="00731A08" w:rsidRPr="00971BD9">
        <w:t>авторство работы, во внутренней части тетради (на белых листах)</w:t>
      </w:r>
      <w:r w:rsidRPr="00971BD9">
        <w:t>;</w:t>
      </w:r>
    </w:p>
    <w:p w:rsidR="00731A08" w:rsidRPr="00971BD9" w:rsidRDefault="00A80550"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w:t>
      </w:r>
      <w:r w:rsidR="00731A08" w:rsidRPr="00971BD9">
        <w:t>участники выполняют работы ручками с с</w:t>
      </w:r>
      <w:r w:rsidRPr="00971BD9">
        <w:t>иними или фиолетовыми чернилами;</w:t>
      </w:r>
    </w:p>
    <w:p w:rsidR="00731A08" w:rsidRPr="00971BD9" w:rsidRDefault="00A80550" w:rsidP="00D548D7">
      <w:pPr>
        <w:numPr>
          <w:ilvl w:val="0"/>
          <w:numId w:val="14"/>
        </w:numPr>
        <w:tabs>
          <w:tab w:val="left" w:pos="-142"/>
          <w:tab w:val="left" w:pos="1134"/>
        </w:tabs>
        <w:autoSpaceDE w:val="0"/>
        <w:autoSpaceDN w:val="0"/>
        <w:adjustRightInd w:val="0"/>
        <w:spacing w:line="276" w:lineRule="auto"/>
        <w:ind w:left="0" w:firstLine="709"/>
        <w:jc w:val="both"/>
      </w:pPr>
      <w:r w:rsidRPr="00971BD9">
        <w:t>з</w:t>
      </w:r>
      <w:r w:rsidR="00731A08" w:rsidRPr="00971BD9">
        <w:t>апрещается использование для записи решений ручек с красными или зелеными</w:t>
      </w:r>
      <w:r w:rsidRPr="00971BD9">
        <w:t xml:space="preserve"> </w:t>
      </w:r>
      <w:r w:rsidR="00731A08" w:rsidRPr="00971BD9">
        <w:t>чернилами;</w:t>
      </w:r>
    </w:p>
    <w:p w:rsidR="00731A08" w:rsidRPr="00971BD9" w:rsidRDefault="00A80550"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д</w:t>
      </w:r>
      <w:r w:rsidR="00731A08" w:rsidRPr="00971BD9">
        <w:t>ля нормальной работы участников в помещениях необходимо обеспечивать</w:t>
      </w:r>
      <w:r w:rsidRPr="00971BD9">
        <w:t xml:space="preserve"> </w:t>
      </w:r>
      <w:r w:rsidR="00731A08" w:rsidRPr="00971BD9">
        <w:t>комфортные условия: тишину, чистоту, свежий воздух, достаточную освещенность</w:t>
      </w:r>
      <w:r w:rsidRPr="00971BD9">
        <w:t xml:space="preserve"> </w:t>
      </w:r>
      <w:r w:rsidR="00731A08" w:rsidRPr="00971BD9">
        <w:t>рабочих мест, воду.</w:t>
      </w:r>
    </w:p>
    <w:p w:rsidR="00731A08" w:rsidRPr="00971BD9" w:rsidRDefault="00731A08" w:rsidP="00971BD9">
      <w:pPr>
        <w:autoSpaceDE w:val="0"/>
        <w:autoSpaceDN w:val="0"/>
        <w:adjustRightInd w:val="0"/>
        <w:spacing w:line="276" w:lineRule="auto"/>
        <w:jc w:val="center"/>
        <w:rPr>
          <w:b/>
        </w:rPr>
      </w:pPr>
    </w:p>
    <w:p w:rsidR="00731A08" w:rsidRPr="00971BD9" w:rsidRDefault="00731A08" w:rsidP="00971BD9">
      <w:pPr>
        <w:numPr>
          <w:ilvl w:val="0"/>
          <w:numId w:val="15"/>
        </w:numPr>
        <w:spacing w:line="276" w:lineRule="auto"/>
        <w:rPr>
          <w:b/>
        </w:rPr>
      </w:pPr>
      <w:r w:rsidRPr="00971BD9">
        <w:rPr>
          <w:b/>
        </w:rPr>
        <w:t>Материально-техническое обеспечение проведения муниципального этапа всероссийской олимпиады школьников по математике</w:t>
      </w:r>
    </w:p>
    <w:p w:rsidR="00731A08" w:rsidRPr="00971BD9" w:rsidRDefault="00731A08" w:rsidP="00971BD9">
      <w:pPr>
        <w:spacing w:line="276" w:lineRule="auto"/>
        <w:ind w:firstLine="567"/>
        <w:rPr>
          <w:b/>
        </w:rPr>
      </w:pPr>
    </w:p>
    <w:p w:rsidR="00731A08" w:rsidRPr="00971BD9" w:rsidRDefault="00731A08" w:rsidP="00971BD9">
      <w:pPr>
        <w:autoSpaceDE w:val="0"/>
        <w:autoSpaceDN w:val="0"/>
        <w:adjustRightInd w:val="0"/>
        <w:spacing w:line="276" w:lineRule="auto"/>
        <w:ind w:firstLine="709"/>
        <w:jc w:val="both"/>
      </w:pPr>
      <w:r w:rsidRPr="00971BD9">
        <w:t>3.1. Для каждого участника этапа необходимо подготовить распечатанный и проштампованный комплект бланка с заданиями и чистых бланков для решений. На первом листе записывается код</w:t>
      </w:r>
      <w:r w:rsidR="003A775F">
        <w:t xml:space="preserve"> </w:t>
      </w:r>
      <w:r w:rsidRPr="00971BD9">
        <w:t>(шифр) участника. Рекомендуется выполнение олимпиадных работ в тетрадях в клетку в силу того, что на математических олимпиадах предлагаются задачи на разрезание фигур, задачи на клетчатых досках, задачи, требующие построения рисунков и графиков.</w:t>
      </w:r>
      <w:r w:rsidR="006D2FCA" w:rsidRPr="00971BD9">
        <w:t xml:space="preserve"> </w:t>
      </w:r>
    </w:p>
    <w:p w:rsidR="006D2FCA" w:rsidRPr="00971BD9" w:rsidRDefault="006D2FCA" w:rsidP="00971BD9">
      <w:pPr>
        <w:pStyle w:val="Default"/>
        <w:spacing w:line="276" w:lineRule="auto"/>
        <w:ind w:firstLine="709"/>
        <w:jc w:val="both"/>
      </w:pPr>
      <w:r w:rsidRPr="00971BD9">
        <w:t>Выполнение заданий математических олимпиад не предполагает использование каких-либо справочных материалов, сре</w:t>
      </w:r>
      <w:proofErr w:type="gramStart"/>
      <w:r w:rsidRPr="00971BD9">
        <w:t>дств св</w:t>
      </w:r>
      <w:proofErr w:type="gramEnd"/>
      <w:r w:rsidRPr="00971BD9">
        <w:t xml:space="preserve">язи и электронно-вычислительной техники. </w:t>
      </w:r>
    </w:p>
    <w:p w:rsidR="006D2FCA" w:rsidRPr="00971BD9" w:rsidRDefault="006D2FCA" w:rsidP="00971BD9">
      <w:pPr>
        <w:autoSpaceDE w:val="0"/>
        <w:autoSpaceDN w:val="0"/>
        <w:adjustRightInd w:val="0"/>
        <w:spacing w:line="276" w:lineRule="auto"/>
        <w:jc w:val="both"/>
      </w:pPr>
      <w:r w:rsidRPr="00971BD9">
        <w:lastRenderedPageBreak/>
        <w:t xml:space="preserve">Участникам во время проведения олимпиады </w:t>
      </w:r>
      <w:r w:rsidRPr="00971BD9">
        <w:rPr>
          <w:b/>
        </w:rPr>
        <w:t>запрещено иметь при себе любые электронные вычислительные устройства или средства связи (в том числе и в выключенном виде), учебники, справочные пособия.</w:t>
      </w:r>
    </w:p>
    <w:p w:rsidR="00731A08" w:rsidRPr="00971BD9" w:rsidRDefault="00731A08" w:rsidP="00D548D7">
      <w:pPr>
        <w:spacing w:line="276" w:lineRule="auto"/>
        <w:ind w:firstLine="709"/>
        <w:jc w:val="both"/>
      </w:pPr>
      <w:r w:rsidRPr="00971BD9">
        <w:t>3.2. Участники Олимпиады должны иметь собственные авторучки с синими или фиолетовыми чернилами. Оргкомитету рекомендуется иметь для участников запасные авторучки того же цвета.</w:t>
      </w:r>
    </w:p>
    <w:p w:rsidR="00731A08" w:rsidRPr="00971BD9" w:rsidRDefault="00731A08" w:rsidP="00D548D7">
      <w:pPr>
        <w:spacing w:line="276" w:lineRule="auto"/>
        <w:ind w:firstLine="709"/>
        <w:jc w:val="both"/>
      </w:pPr>
      <w:r w:rsidRPr="00971BD9">
        <w:t xml:space="preserve">3.3. Во всех «рабочих» аудиториях должны быть часы, поскольку выполнение заданий требует </w:t>
      </w:r>
      <w:proofErr w:type="gramStart"/>
      <w:r w:rsidRPr="00971BD9">
        <w:t>контроля за</w:t>
      </w:r>
      <w:proofErr w:type="gramEnd"/>
      <w:r w:rsidRPr="00971BD9">
        <w:t xml:space="preserve"> временем. </w:t>
      </w:r>
    </w:p>
    <w:p w:rsidR="00731A08" w:rsidRPr="00971BD9" w:rsidRDefault="00731A08" w:rsidP="00D548D7">
      <w:pPr>
        <w:spacing w:line="276" w:lineRule="auto"/>
        <w:ind w:firstLine="709"/>
        <w:jc w:val="both"/>
      </w:pPr>
      <w:r w:rsidRPr="00971BD9">
        <w:t>3.4. Оргкомитет, жюри муниципального</w:t>
      </w:r>
      <w:r w:rsidR="007B090C">
        <w:t xml:space="preserve"> э</w:t>
      </w:r>
      <w:r w:rsidRPr="00971BD9">
        <w:t>тапа должны быть обеспечены необходимыми для выполнения их функций канцелярскими принадлежностями и оргтехникой.</w:t>
      </w:r>
    </w:p>
    <w:p w:rsidR="00731A08" w:rsidRPr="00971BD9" w:rsidRDefault="00731A08" w:rsidP="00971BD9">
      <w:pPr>
        <w:spacing w:line="276" w:lineRule="auto"/>
      </w:pPr>
      <w:r w:rsidRPr="00971BD9">
        <w:t xml:space="preserve"> </w:t>
      </w:r>
    </w:p>
    <w:p w:rsidR="00731A08" w:rsidRPr="00971BD9" w:rsidRDefault="00731A08" w:rsidP="00A53AC6">
      <w:pPr>
        <w:pStyle w:val="11"/>
      </w:pPr>
      <w:r w:rsidRPr="00971BD9">
        <w:t xml:space="preserve">4. Общая характеристика структуры и содержания заданий муниципального этапа всероссийской олимпиады школьников по математике </w:t>
      </w:r>
      <w:r w:rsidR="000D787D">
        <w:t>2019-</w:t>
      </w:r>
      <w:r w:rsidR="00971BD9">
        <w:t>2020</w:t>
      </w:r>
      <w:r w:rsidRPr="00971BD9">
        <w:t xml:space="preserve"> учебного года </w:t>
      </w:r>
    </w:p>
    <w:p w:rsidR="00731A08" w:rsidRPr="00971BD9" w:rsidRDefault="00731A08" w:rsidP="00971BD9">
      <w:pPr>
        <w:spacing w:line="276" w:lineRule="auto"/>
      </w:pPr>
    </w:p>
    <w:p w:rsidR="002A16AD" w:rsidRPr="00971BD9" w:rsidRDefault="00E970FF" w:rsidP="00D548D7">
      <w:pPr>
        <w:spacing w:line="276" w:lineRule="auto"/>
        <w:ind w:firstLine="709"/>
        <w:jc w:val="both"/>
      </w:pPr>
      <w:r w:rsidRPr="00971BD9">
        <w:t xml:space="preserve">4.1. Муниципальный этап олимпиады </w:t>
      </w:r>
      <w:proofErr w:type="gramStart"/>
      <w:r w:rsidRPr="00971BD9">
        <w:t>в</w:t>
      </w:r>
      <w:proofErr w:type="gramEnd"/>
      <w:r w:rsidRPr="00971BD9">
        <w:t xml:space="preserve"> </w:t>
      </w:r>
      <w:proofErr w:type="gramStart"/>
      <w:r w:rsidRPr="00971BD9">
        <w:t>Ханты-Мансийском</w:t>
      </w:r>
      <w:proofErr w:type="gramEnd"/>
      <w:r w:rsidRPr="00971BD9">
        <w:t xml:space="preserve"> автономном округе – Югра в 201</w:t>
      </w:r>
      <w:r w:rsidR="004A2470">
        <w:t>9</w:t>
      </w:r>
      <w:r w:rsidRPr="00971BD9">
        <w:t>-20</w:t>
      </w:r>
      <w:r w:rsidR="004A2470">
        <w:t>20</w:t>
      </w:r>
      <w:r w:rsidRPr="00971BD9">
        <w:t xml:space="preserve"> учебном году проводится в </w:t>
      </w:r>
      <w:r w:rsidRPr="00971BD9">
        <w:rPr>
          <w:b/>
        </w:rPr>
        <w:t>один день</w:t>
      </w:r>
      <w:r w:rsidRPr="00971BD9">
        <w:t xml:space="preserve">, в </w:t>
      </w:r>
      <w:r w:rsidRPr="00971BD9">
        <w:rPr>
          <w:b/>
        </w:rPr>
        <w:t xml:space="preserve">один тур, </w:t>
      </w:r>
      <w:r w:rsidRPr="00971BD9">
        <w:t xml:space="preserve">без перерыва, согласно срокам проведения, установленным оргкомитетом регионального этапа и утвержденным </w:t>
      </w:r>
      <w:r w:rsidR="00E157DB">
        <w:t>п</w:t>
      </w:r>
      <w:r w:rsidRPr="00971BD9">
        <w:t xml:space="preserve">риказом Департамента образования и молодежной политики Ханты-Мансийского автономного округа – Югры. </w:t>
      </w:r>
    </w:p>
    <w:p w:rsidR="006D2FCA" w:rsidRPr="00971BD9" w:rsidRDefault="006D2FCA" w:rsidP="00D548D7">
      <w:pPr>
        <w:spacing w:line="276" w:lineRule="auto"/>
        <w:ind w:firstLine="709"/>
        <w:jc w:val="both"/>
      </w:pPr>
      <w:r w:rsidRPr="00971BD9">
        <w:t>4.2</w:t>
      </w:r>
      <w:r w:rsidR="00537086" w:rsidRPr="00971BD9">
        <w:t>.</w:t>
      </w:r>
      <w:r w:rsidRPr="00971BD9">
        <w:t xml:space="preserve"> Вариант задания в каждой параллели содержит пять заданий. </w:t>
      </w:r>
      <w:r w:rsidR="009E2CD4" w:rsidRPr="00971BD9">
        <w:t xml:space="preserve">Задания в варианте располагаются в порядке возрастания сложности. </w:t>
      </w:r>
    </w:p>
    <w:p w:rsidR="006D2FCA" w:rsidRPr="00971BD9" w:rsidRDefault="006D2FCA" w:rsidP="00D548D7">
      <w:pPr>
        <w:spacing w:line="276" w:lineRule="auto"/>
        <w:ind w:firstLine="709"/>
        <w:jc w:val="both"/>
      </w:pPr>
      <w:r w:rsidRPr="00971BD9">
        <w:t>4.3</w:t>
      </w:r>
      <w:r w:rsidR="00537086" w:rsidRPr="00971BD9">
        <w:t>.</w:t>
      </w:r>
      <w:r w:rsidRPr="00971BD9">
        <w:t xml:space="preserve"> </w:t>
      </w:r>
      <w:r w:rsidR="009E2CD4" w:rsidRPr="00971BD9">
        <w:t>Тем</w:t>
      </w:r>
      <w:r w:rsidR="00D548D7">
        <w:t>ы</w:t>
      </w:r>
      <w:r w:rsidR="009E2CD4" w:rsidRPr="00971BD9">
        <w:t xml:space="preserve"> заданий по параллелям представлен</w:t>
      </w:r>
      <w:r w:rsidR="00D548D7">
        <w:t>ы</w:t>
      </w:r>
      <w:r w:rsidR="009E2CD4" w:rsidRPr="00971BD9">
        <w:t xml:space="preserve"> в таблице. </w:t>
      </w:r>
    </w:p>
    <w:p w:rsidR="009E2CD4" w:rsidRPr="00971BD9" w:rsidRDefault="009E2CD4" w:rsidP="00971BD9">
      <w:pPr>
        <w:spacing w:line="276" w:lineRule="auto"/>
        <w:jc w:val="both"/>
      </w:pPr>
    </w:p>
    <w:p w:rsidR="009E2CD4" w:rsidRPr="00971BD9" w:rsidRDefault="009E2CD4" w:rsidP="00971BD9">
      <w:pPr>
        <w:spacing w:line="276" w:lineRule="auto"/>
        <w:jc w:val="center"/>
        <w:rPr>
          <w:b/>
        </w:rPr>
      </w:pPr>
      <w:r w:rsidRPr="00971BD9">
        <w:rPr>
          <w:b/>
        </w:rPr>
        <w:t>7 класс</w:t>
      </w:r>
    </w:p>
    <w:tbl>
      <w:tblPr>
        <w:tblStyle w:val="a9"/>
        <w:tblW w:w="0" w:type="auto"/>
        <w:tblLook w:val="04A0" w:firstRow="1" w:lastRow="0" w:firstColumn="1" w:lastColumn="0" w:noHBand="0" w:noVBand="1"/>
      </w:tblPr>
      <w:tblGrid>
        <w:gridCol w:w="1384"/>
        <w:gridCol w:w="8187"/>
      </w:tblGrid>
      <w:tr w:rsidR="009E2CD4" w:rsidRPr="00971BD9" w:rsidTr="00EE37C6">
        <w:tc>
          <w:tcPr>
            <w:tcW w:w="1384" w:type="dxa"/>
          </w:tcPr>
          <w:p w:rsidR="009E2CD4" w:rsidRPr="00971BD9" w:rsidRDefault="009E2CD4" w:rsidP="00971BD9">
            <w:pPr>
              <w:spacing w:line="276" w:lineRule="auto"/>
              <w:jc w:val="both"/>
              <w:rPr>
                <w:b/>
              </w:rPr>
            </w:pPr>
            <w:r w:rsidRPr="00971BD9">
              <w:rPr>
                <w:b/>
              </w:rPr>
              <w:t xml:space="preserve">№ </w:t>
            </w:r>
            <w:r w:rsidR="00EE37C6" w:rsidRPr="00971BD9">
              <w:rPr>
                <w:b/>
              </w:rPr>
              <w:t>з</w:t>
            </w:r>
            <w:r w:rsidRPr="00971BD9">
              <w:rPr>
                <w:b/>
              </w:rPr>
              <w:t>адания</w:t>
            </w:r>
          </w:p>
        </w:tc>
        <w:tc>
          <w:tcPr>
            <w:tcW w:w="8187" w:type="dxa"/>
          </w:tcPr>
          <w:p w:rsidR="009E2CD4" w:rsidRPr="00971BD9" w:rsidRDefault="00EE37C6" w:rsidP="00971BD9">
            <w:pPr>
              <w:spacing w:line="276" w:lineRule="auto"/>
              <w:jc w:val="center"/>
              <w:rPr>
                <w:b/>
              </w:rPr>
            </w:pPr>
            <w:r w:rsidRPr="00971BD9">
              <w:rPr>
                <w:b/>
              </w:rPr>
              <w:t>Темы</w:t>
            </w:r>
          </w:p>
        </w:tc>
      </w:tr>
      <w:tr w:rsidR="009E2CD4" w:rsidRPr="00971BD9" w:rsidTr="00EE37C6">
        <w:tc>
          <w:tcPr>
            <w:tcW w:w="1384" w:type="dxa"/>
          </w:tcPr>
          <w:p w:rsidR="009E2CD4" w:rsidRPr="00971BD9" w:rsidRDefault="00EE37C6" w:rsidP="00971BD9">
            <w:pPr>
              <w:spacing w:line="276" w:lineRule="auto"/>
              <w:jc w:val="center"/>
            </w:pPr>
            <w:r w:rsidRPr="00971BD9">
              <w:t>1</w:t>
            </w:r>
          </w:p>
        </w:tc>
        <w:tc>
          <w:tcPr>
            <w:tcW w:w="8187" w:type="dxa"/>
          </w:tcPr>
          <w:p w:rsidR="009E2CD4" w:rsidRPr="00971BD9" w:rsidRDefault="00971BD9" w:rsidP="00971BD9">
            <w:pPr>
              <w:spacing w:line="276" w:lineRule="auto"/>
              <w:jc w:val="both"/>
            </w:pPr>
            <w:r w:rsidRPr="00971BD9">
              <w:t>Логические задачи. Истинные и ложные утверждения.</w:t>
            </w:r>
          </w:p>
        </w:tc>
      </w:tr>
      <w:tr w:rsidR="009E2CD4" w:rsidRPr="00971BD9" w:rsidTr="00EE37C6">
        <w:tc>
          <w:tcPr>
            <w:tcW w:w="1384" w:type="dxa"/>
          </w:tcPr>
          <w:p w:rsidR="009E2CD4" w:rsidRPr="00971BD9" w:rsidRDefault="00EE37C6" w:rsidP="00971BD9">
            <w:pPr>
              <w:spacing w:line="276" w:lineRule="auto"/>
              <w:jc w:val="center"/>
            </w:pPr>
            <w:r w:rsidRPr="00971BD9">
              <w:t>2</w:t>
            </w:r>
          </w:p>
        </w:tc>
        <w:tc>
          <w:tcPr>
            <w:tcW w:w="8187" w:type="dxa"/>
          </w:tcPr>
          <w:p w:rsidR="009E2CD4" w:rsidRPr="00971BD9" w:rsidRDefault="00EE37C6" w:rsidP="00971BD9">
            <w:pPr>
              <w:spacing w:line="276" w:lineRule="auto"/>
              <w:jc w:val="both"/>
            </w:pPr>
            <w:r w:rsidRPr="00971BD9">
              <w:t>Текстовые задачи, сводящиеся к решению уравнений</w:t>
            </w:r>
            <w:r w:rsidR="00971BD9" w:rsidRPr="00971BD9">
              <w:t>.</w:t>
            </w:r>
            <w:r w:rsidRPr="00971BD9">
              <w:t xml:space="preserve"> </w:t>
            </w:r>
            <w:r w:rsidR="00971BD9" w:rsidRPr="00971BD9">
              <w:t>«</w:t>
            </w:r>
            <w:proofErr w:type="spellStart"/>
            <w:r w:rsidR="00971BD9" w:rsidRPr="00971BD9">
              <w:t>Оценка+пример</w:t>
            </w:r>
            <w:proofErr w:type="spellEnd"/>
            <w:r w:rsidR="00971BD9" w:rsidRPr="00971BD9">
              <w:t>».</w:t>
            </w:r>
          </w:p>
        </w:tc>
      </w:tr>
      <w:tr w:rsidR="00971BD9" w:rsidRPr="00971BD9" w:rsidTr="00EE37C6">
        <w:tc>
          <w:tcPr>
            <w:tcW w:w="1384" w:type="dxa"/>
          </w:tcPr>
          <w:p w:rsidR="00971BD9" w:rsidRPr="00971BD9" w:rsidRDefault="00971BD9" w:rsidP="00971BD9">
            <w:pPr>
              <w:spacing w:line="276" w:lineRule="auto"/>
              <w:jc w:val="center"/>
            </w:pPr>
            <w:r w:rsidRPr="00971BD9">
              <w:t>3</w:t>
            </w:r>
          </w:p>
        </w:tc>
        <w:tc>
          <w:tcPr>
            <w:tcW w:w="8187" w:type="dxa"/>
          </w:tcPr>
          <w:p w:rsidR="00971BD9" w:rsidRPr="00971BD9" w:rsidRDefault="00971BD9" w:rsidP="00971BD9">
            <w:pPr>
              <w:spacing w:line="276" w:lineRule="auto"/>
              <w:jc w:val="both"/>
            </w:pPr>
            <w:r w:rsidRPr="00971BD9">
              <w:t>Текстовые задачи, сводящиеся к решению уравнений.</w:t>
            </w:r>
          </w:p>
        </w:tc>
      </w:tr>
      <w:tr w:rsidR="00971BD9" w:rsidRPr="00971BD9" w:rsidTr="00EE37C6">
        <w:tc>
          <w:tcPr>
            <w:tcW w:w="1384" w:type="dxa"/>
          </w:tcPr>
          <w:p w:rsidR="00971BD9" w:rsidRPr="00971BD9" w:rsidRDefault="00971BD9" w:rsidP="00971BD9">
            <w:pPr>
              <w:spacing w:line="276" w:lineRule="auto"/>
              <w:jc w:val="center"/>
            </w:pPr>
            <w:r w:rsidRPr="00971BD9">
              <w:t>4</w:t>
            </w:r>
          </w:p>
        </w:tc>
        <w:tc>
          <w:tcPr>
            <w:tcW w:w="8187" w:type="dxa"/>
          </w:tcPr>
          <w:p w:rsidR="00971BD9" w:rsidRPr="00971BD9" w:rsidRDefault="00971BD9" w:rsidP="00971BD9">
            <w:pPr>
              <w:spacing w:line="276" w:lineRule="auto"/>
              <w:jc w:val="both"/>
            </w:pPr>
            <w:r w:rsidRPr="00971BD9">
              <w:t>Задачи на разрезание. Представления о площади фигур.</w:t>
            </w:r>
          </w:p>
        </w:tc>
      </w:tr>
      <w:tr w:rsidR="00971BD9" w:rsidRPr="00971BD9" w:rsidTr="00EE37C6">
        <w:tc>
          <w:tcPr>
            <w:tcW w:w="1384" w:type="dxa"/>
          </w:tcPr>
          <w:p w:rsidR="00971BD9" w:rsidRPr="00971BD9" w:rsidRDefault="00971BD9" w:rsidP="00971BD9">
            <w:pPr>
              <w:spacing w:line="276" w:lineRule="auto"/>
              <w:jc w:val="center"/>
            </w:pPr>
            <w:r w:rsidRPr="00971BD9">
              <w:t>5</w:t>
            </w:r>
          </w:p>
        </w:tc>
        <w:tc>
          <w:tcPr>
            <w:tcW w:w="8187" w:type="dxa"/>
          </w:tcPr>
          <w:p w:rsidR="00971BD9" w:rsidRPr="00971BD9" w:rsidRDefault="00971BD9" w:rsidP="00971BD9">
            <w:pPr>
              <w:spacing w:line="276" w:lineRule="auto"/>
              <w:jc w:val="both"/>
            </w:pPr>
            <w:r w:rsidRPr="00971BD9">
              <w:t>Десятичная система счисления.</w:t>
            </w:r>
          </w:p>
        </w:tc>
      </w:tr>
    </w:tbl>
    <w:p w:rsidR="009E2CD4" w:rsidRPr="00971BD9" w:rsidRDefault="009E2CD4" w:rsidP="00971BD9">
      <w:pPr>
        <w:spacing w:line="276" w:lineRule="auto"/>
        <w:jc w:val="both"/>
        <w:rPr>
          <w:b/>
        </w:rPr>
      </w:pPr>
    </w:p>
    <w:p w:rsidR="00BF6B04" w:rsidRPr="00971BD9" w:rsidRDefault="00BF6B04" w:rsidP="00971BD9">
      <w:pPr>
        <w:spacing w:line="276" w:lineRule="auto"/>
        <w:jc w:val="center"/>
        <w:rPr>
          <w:b/>
        </w:rPr>
      </w:pPr>
      <w:r w:rsidRPr="00971BD9">
        <w:rPr>
          <w:b/>
        </w:rPr>
        <w:t>8 класс</w:t>
      </w:r>
    </w:p>
    <w:tbl>
      <w:tblPr>
        <w:tblStyle w:val="a9"/>
        <w:tblW w:w="0" w:type="auto"/>
        <w:tblLook w:val="04A0" w:firstRow="1" w:lastRow="0" w:firstColumn="1" w:lastColumn="0" w:noHBand="0" w:noVBand="1"/>
      </w:tblPr>
      <w:tblGrid>
        <w:gridCol w:w="1384"/>
        <w:gridCol w:w="8187"/>
      </w:tblGrid>
      <w:tr w:rsidR="00BF6B04" w:rsidRPr="00971BD9" w:rsidTr="0027453A">
        <w:tc>
          <w:tcPr>
            <w:tcW w:w="1384" w:type="dxa"/>
          </w:tcPr>
          <w:p w:rsidR="00BF6B04" w:rsidRPr="00971BD9" w:rsidRDefault="00BF6B04" w:rsidP="00971BD9">
            <w:pPr>
              <w:spacing w:line="276" w:lineRule="auto"/>
              <w:jc w:val="both"/>
              <w:rPr>
                <w:b/>
              </w:rPr>
            </w:pPr>
            <w:r w:rsidRPr="00971BD9">
              <w:rPr>
                <w:b/>
              </w:rPr>
              <w:t>№ задания</w:t>
            </w:r>
          </w:p>
        </w:tc>
        <w:tc>
          <w:tcPr>
            <w:tcW w:w="8187" w:type="dxa"/>
          </w:tcPr>
          <w:p w:rsidR="00BF6B04" w:rsidRPr="00971BD9" w:rsidRDefault="00BF6B04" w:rsidP="00971BD9">
            <w:pPr>
              <w:spacing w:line="276" w:lineRule="auto"/>
              <w:jc w:val="center"/>
              <w:rPr>
                <w:b/>
              </w:rPr>
            </w:pPr>
            <w:r w:rsidRPr="00971BD9">
              <w:rPr>
                <w:b/>
              </w:rPr>
              <w:t>Темы</w:t>
            </w:r>
          </w:p>
        </w:tc>
      </w:tr>
      <w:tr w:rsidR="00BF6B04" w:rsidRPr="00971BD9" w:rsidTr="0027453A">
        <w:tc>
          <w:tcPr>
            <w:tcW w:w="1384" w:type="dxa"/>
          </w:tcPr>
          <w:p w:rsidR="00BF6B04" w:rsidRPr="00971BD9" w:rsidRDefault="00BF6B04" w:rsidP="00971BD9">
            <w:pPr>
              <w:spacing w:line="276" w:lineRule="auto"/>
              <w:jc w:val="center"/>
            </w:pPr>
            <w:r w:rsidRPr="00971BD9">
              <w:t>1</w:t>
            </w:r>
          </w:p>
        </w:tc>
        <w:tc>
          <w:tcPr>
            <w:tcW w:w="8187" w:type="dxa"/>
          </w:tcPr>
          <w:p w:rsidR="00BF6B04" w:rsidRPr="00971BD9" w:rsidRDefault="00537086" w:rsidP="00971BD9">
            <w:pPr>
              <w:spacing w:line="276" w:lineRule="auto"/>
              <w:jc w:val="both"/>
            </w:pPr>
            <w:r w:rsidRPr="00971BD9">
              <w:t>Логические задачи. Истинные и ложные утверждения.</w:t>
            </w:r>
          </w:p>
        </w:tc>
      </w:tr>
      <w:tr w:rsidR="00BF6B04" w:rsidRPr="00971BD9" w:rsidTr="0027453A">
        <w:tc>
          <w:tcPr>
            <w:tcW w:w="1384" w:type="dxa"/>
          </w:tcPr>
          <w:p w:rsidR="00BF6B04" w:rsidRPr="00971BD9" w:rsidRDefault="00BF6B04" w:rsidP="00971BD9">
            <w:pPr>
              <w:spacing w:line="276" w:lineRule="auto"/>
              <w:jc w:val="center"/>
            </w:pPr>
            <w:r w:rsidRPr="00971BD9">
              <w:t>2</w:t>
            </w:r>
          </w:p>
        </w:tc>
        <w:tc>
          <w:tcPr>
            <w:tcW w:w="8187" w:type="dxa"/>
          </w:tcPr>
          <w:p w:rsidR="00BF6B04" w:rsidRPr="00971BD9" w:rsidRDefault="00537086" w:rsidP="00971BD9">
            <w:pPr>
              <w:spacing w:line="276" w:lineRule="auto"/>
              <w:jc w:val="both"/>
            </w:pPr>
            <w:r w:rsidRPr="00971BD9">
              <w:t>Представление числа в десятичной системе.</w:t>
            </w:r>
          </w:p>
        </w:tc>
      </w:tr>
      <w:tr w:rsidR="00BF6B04" w:rsidRPr="00971BD9" w:rsidTr="0027453A">
        <w:tc>
          <w:tcPr>
            <w:tcW w:w="1384" w:type="dxa"/>
          </w:tcPr>
          <w:p w:rsidR="00BF6B04" w:rsidRPr="00971BD9" w:rsidRDefault="00BF6B04" w:rsidP="00971BD9">
            <w:pPr>
              <w:spacing w:line="276" w:lineRule="auto"/>
              <w:jc w:val="center"/>
            </w:pPr>
            <w:r w:rsidRPr="00971BD9">
              <w:t>3</w:t>
            </w:r>
          </w:p>
        </w:tc>
        <w:tc>
          <w:tcPr>
            <w:tcW w:w="8187" w:type="dxa"/>
          </w:tcPr>
          <w:p w:rsidR="00BF6B04" w:rsidRPr="00971BD9" w:rsidRDefault="00537086" w:rsidP="00971BD9">
            <w:pPr>
              <w:spacing w:line="276" w:lineRule="auto"/>
              <w:jc w:val="both"/>
            </w:pPr>
            <w:r w:rsidRPr="00971BD9">
              <w:t>Соотношения между сторонами и углами треугольника. Свойства равнобедренного и равностороннего треугольников. Прямоугольный треугольник.</w:t>
            </w:r>
          </w:p>
        </w:tc>
      </w:tr>
      <w:tr w:rsidR="00BF6B04" w:rsidRPr="00971BD9" w:rsidTr="0027453A">
        <w:tc>
          <w:tcPr>
            <w:tcW w:w="1384" w:type="dxa"/>
          </w:tcPr>
          <w:p w:rsidR="00BF6B04" w:rsidRPr="00971BD9" w:rsidRDefault="00BF6B04" w:rsidP="00971BD9">
            <w:pPr>
              <w:spacing w:line="276" w:lineRule="auto"/>
              <w:jc w:val="center"/>
            </w:pPr>
            <w:r w:rsidRPr="00971BD9">
              <w:t>4</w:t>
            </w:r>
          </w:p>
        </w:tc>
        <w:tc>
          <w:tcPr>
            <w:tcW w:w="8187" w:type="dxa"/>
          </w:tcPr>
          <w:p w:rsidR="00BF6B04" w:rsidRPr="00971BD9" w:rsidRDefault="00537086" w:rsidP="00971BD9">
            <w:pPr>
              <w:spacing w:line="276" w:lineRule="auto"/>
              <w:jc w:val="both"/>
            </w:pPr>
            <w:r w:rsidRPr="00971BD9">
              <w:t>Логические задачи. Истинные и ложные утверждения.</w:t>
            </w:r>
          </w:p>
        </w:tc>
      </w:tr>
      <w:tr w:rsidR="00BF6B04" w:rsidRPr="00971BD9" w:rsidTr="0027453A">
        <w:tc>
          <w:tcPr>
            <w:tcW w:w="1384" w:type="dxa"/>
          </w:tcPr>
          <w:p w:rsidR="00BF6B04" w:rsidRPr="00971BD9" w:rsidRDefault="00BF6B04" w:rsidP="00971BD9">
            <w:pPr>
              <w:spacing w:line="276" w:lineRule="auto"/>
              <w:jc w:val="center"/>
            </w:pPr>
            <w:r w:rsidRPr="00971BD9">
              <w:t>5</w:t>
            </w:r>
          </w:p>
        </w:tc>
        <w:tc>
          <w:tcPr>
            <w:tcW w:w="8187" w:type="dxa"/>
          </w:tcPr>
          <w:p w:rsidR="00BF6B04" w:rsidRPr="00971BD9" w:rsidRDefault="00537086" w:rsidP="00971BD9">
            <w:pPr>
              <w:spacing w:line="276" w:lineRule="auto"/>
              <w:jc w:val="both"/>
            </w:pPr>
            <w:r w:rsidRPr="00971BD9">
              <w:t>Параллелограмм, его свойства и признаки. Соотношения между сторонами и углами треугольника.</w:t>
            </w:r>
          </w:p>
        </w:tc>
      </w:tr>
    </w:tbl>
    <w:p w:rsidR="00BF6B04" w:rsidRPr="00971BD9" w:rsidRDefault="00BF6B04" w:rsidP="00971BD9">
      <w:pPr>
        <w:spacing w:line="276" w:lineRule="auto"/>
        <w:jc w:val="both"/>
        <w:rPr>
          <w:b/>
        </w:rPr>
      </w:pPr>
    </w:p>
    <w:p w:rsidR="007C3D98" w:rsidRPr="00971BD9" w:rsidRDefault="007C3D98" w:rsidP="00971BD9">
      <w:pPr>
        <w:spacing w:line="276" w:lineRule="auto"/>
        <w:jc w:val="center"/>
        <w:rPr>
          <w:b/>
        </w:rPr>
      </w:pPr>
      <w:r w:rsidRPr="00971BD9">
        <w:rPr>
          <w:b/>
        </w:rPr>
        <w:t>9 класс</w:t>
      </w:r>
    </w:p>
    <w:tbl>
      <w:tblPr>
        <w:tblStyle w:val="a9"/>
        <w:tblW w:w="0" w:type="auto"/>
        <w:tblLook w:val="04A0" w:firstRow="1" w:lastRow="0" w:firstColumn="1" w:lastColumn="0" w:noHBand="0" w:noVBand="1"/>
      </w:tblPr>
      <w:tblGrid>
        <w:gridCol w:w="1384"/>
        <w:gridCol w:w="8187"/>
      </w:tblGrid>
      <w:tr w:rsidR="007C3D98" w:rsidRPr="00971BD9" w:rsidTr="0027453A">
        <w:tc>
          <w:tcPr>
            <w:tcW w:w="1384" w:type="dxa"/>
          </w:tcPr>
          <w:p w:rsidR="007C3D98" w:rsidRPr="00971BD9" w:rsidRDefault="007C3D98" w:rsidP="00971BD9">
            <w:pPr>
              <w:spacing w:line="276" w:lineRule="auto"/>
              <w:jc w:val="both"/>
              <w:rPr>
                <w:b/>
              </w:rPr>
            </w:pPr>
            <w:r w:rsidRPr="00971BD9">
              <w:rPr>
                <w:b/>
              </w:rPr>
              <w:t>№ задания</w:t>
            </w:r>
          </w:p>
        </w:tc>
        <w:tc>
          <w:tcPr>
            <w:tcW w:w="8187" w:type="dxa"/>
          </w:tcPr>
          <w:p w:rsidR="007C3D98" w:rsidRPr="00971BD9" w:rsidRDefault="007C3D98" w:rsidP="00971BD9">
            <w:pPr>
              <w:spacing w:line="276" w:lineRule="auto"/>
              <w:jc w:val="center"/>
              <w:rPr>
                <w:b/>
              </w:rPr>
            </w:pPr>
            <w:r w:rsidRPr="00971BD9">
              <w:rPr>
                <w:b/>
              </w:rPr>
              <w:t>Темы</w:t>
            </w:r>
          </w:p>
        </w:tc>
      </w:tr>
      <w:tr w:rsidR="007C3D98" w:rsidRPr="00971BD9" w:rsidTr="0027453A">
        <w:tc>
          <w:tcPr>
            <w:tcW w:w="1384" w:type="dxa"/>
          </w:tcPr>
          <w:p w:rsidR="007C3D98" w:rsidRPr="00971BD9" w:rsidRDefault="007C3D98" w:rsidP="00971BD9">
            <w:pPr>
              <w:spacing w:line="276" w:lineRule="auto"/>
              <w:jc w:val="center"/>
            </w:pPr>
            <w:r w:rsidRPr="00971BD9">
              <w:lastRenderedPageBreak/>
              <w:t>1</w:t>
            </w:r>
          </w:p>
        </w:tc>
        <w:tc>
          <w:tcPr>
            <w:tcW w:w="8187" w:type="dxa"/>
          </w:tcPr>
          <w:p w:rsidR="007C3D98" w:rsidRPr="00971BD9" w:rsidRDefault="00537086" w:rsidP="00971BD9">
            <w:pPr>
              <w:spacing w:line="276" w:lineRule="auto"/>
              <w:jc w:val="both"/>
            </w:pPr>
            <w:r w:rsidRPr="00971BD9">
              <w:t>Уравнение с одной переменной. Квадратное уравнение. Формула корней квадратного уравнения.</w:t>
            </w:r>
          </w:p>
        </w:tc>
      </w:tr>
      <w:tr w:rsidR="007C3D98" w:rsidRPr="00971BD9" w:rsidTr="0027453A">
        <w:tc>
          <w:tcPr>
            <w:tcW w:w="1384" w:type="dxa"/>
          </w:tcPr>
          <w:p w:rsidR="007C3D98" w:rsidRPr="00971BD9" w:rsidRDefault="007C3D98" w:rsidP="00971BD9">
            <w:pPr>
              <w:spacing w:line="276" w:lineRule="auto"/>
              <w:jc w:val="center"/>
            </w:pPr>
            <w:r w:rsidRPr="00971BD9">
              <w:t>2</w:t>
            </w:r>
          </w:p>
        </w:tc>
        <w:tc>
          <w:tcPr>
            <w:tcW w:w="8187" w:type="dxa"/>
          </w:tcPr>
          <w:p w:rsidR="007C3D98" w:rsidRPr="00971BD9" w:rsidRDefault="00537086" w:rsidP="00971BD9">
            <w:pPr>
              <w:spacing w:line="276" w:lineRule="auto"/>
              <w:jc w:val="both"/>
            </w:pPr>
            <w:r w:rsidRPr="00971BD9">
              <w:t>Простые и составные числа.</w:t>
            </w:r>
          </w:p>
        </w:tc>
      </w:tr>
      <w:tr w:rsidR="007C3D98" w:rsidRPr="00971BD9" w:rsidTr="0027453A">
        <w:tc>
          <w:tcPr>
            <w:tcW w:w="1384" w:type="dxa"/>
          </w:tcPr>
          <w:p w:rsidR="007C3D98" w:rsidRPr="00971BD9" w:rsidRDefault="007C3D98" w:rsidP="00971BD9">
            <w:pPr>
              <w:spacing w:line="276" w:lineRule="auto"/>
              <w:jc w:val="center"/>
            </w:pPr>
            <w:r w:rsidRPr="00971BD9">
              <w:t>3</w:t>
            </w:r>
          </w:p>
        </w:tc>
        <w:tc>
          <w:tcPr>
            <w:tcW w:w="8187" w:type="dxa"/>
          </w:tcPr>
          <w:p w:rsidR="007C3D98" w:rsidRPr="00971BD9" w:rsidRDefault="00537086" w:rsidP="00971BD9">
            <w:pPr>
              <w:spacing w:line="276" w:lineRule="auto"/>
              <w:jc w:val="both"/>
            </w:pPr>
            <w:r w:rsidRPr="00971BD9">
              <w:t>Логические задачи.</w:t>
            </w:r>
          </w:p>
        </w:tc>
      </w:tr>
      <w:tr w:rsidR="007C3D98" w:rsidRPr="00971BD9" w:rsidTr="0027453A">
        <w:tc>
          <w:tcPr>
            <w:tcW w:w="1384" w:type="dxa"/>
          </w:tcPr>
          <w:p w:rsidR="007C3D98" w:rsidRPr="00971BD9" w:rsidRDefault="007C3D98" w:rsidP="00971BD9">
            <w:pPr>
              <w:spacing w:line="276" w:lineRule="auto"/>
              <w:jc w:val="center"/>
            </w:pPr>
            <w:r w:rsidRPr="00971BD9">
              <w:t>4</w:t>
            </w:r>
          </w:p>
        </w:tc>
        <w:tc>
          <w:tcPr>
            <w:tcW w:w="8187" w:type="dxa"/>
          </w:tcPr>
          <w:p w:rsidR="007C3D98" w:rsidRPr="00971BD9" w:rsidRDefault="00537086" w:rsidP="00971BD9">
            <w:pPr>
              <w:spacing w:line="276" w:lineRule="auto"/>
              <w:jc w:val="both"/>
            </w:pPr>
            <w:r w:rsidRPr="00971BD9">
              <w:t>Делители и кратные числа.</w:t>
            </w:r>
          </w:p>
        </w:tc>
      </w:tr>
      <w:tr w:rsidR="007C3D98" w:rsidRPr="00971BD9" w:rsidTr="0027453A">
        <w:tc>
          <w:tcPr>
            <w:tcW w:w="1384" w:type="dxa"/>
          </w:tcPr>
          <w:p w:rsidR="007C3D98" w:rsidRPr="00971BD9" w:rsidRDefault="007C3D98" w:rsidP="00971BD9">
            <w:pPr>
              <w:spacing w:line="276" w:lineRule="auto"/>
              <w:jc w:val="center"/>
            </w:pPr>
            <w:r w:rsidRPr="00971BD9">
              <w:t>5</w:t>
            </w:r>
          </w:p>
        </w:tc>
        <w:tc>
          <w:tcPr>
            <w:tcW w:w="8187" w:type="dxa"/>
          </w:tcPr>
          <w:p w:rsidR="007C3D98" w:rsidRPr="00971BD9" w:rsidRDefault="00537086" w:rsidP="00971BD9">
            <w:pPr>
              <w:spacing w:line="276" w:lineRule="auto"/>
              <w:jc w:val="both"/>
            </w:pPr>
            <w:r w:rsidRPr="00971BD9">
              <w:t>Четырехугольники, свойства и признаки.</w:t>
            </w:r>
          </w:p>
        </w:tc>
      </w:tr>
    </w:tbl>
    <w:p w:rsidR="007C3D98" w:rsidRPr="00971BD9" w:rsidRDefault="007C3D98" w:rsidP="00971BD9">
      <w:pPr>
        <w:spacing w:line="276" w:lineRule="auto"/>
        <w:jc w:val="both"/>
        <w:rPr>
          <w:b/>
        </w:rPr>
      </w:pPr>
    </w:p>
    <w:p w:rsidR="00276962" w:rsidRPr="00971BD9" w:rsidRDefault="00276962" w:rsidP="00971BD9">
      <w:pPr>
        <w:spacing w:line="276" w:lineRule="auto"/>
        <w:jc w:val="center"/>
        <w:rPr>
          <w:b/>
        </w:rPr>
      </w:pPr>
      <w:r w:rsidRPr="00971BD9">
        <w:rPr>
          <w:b/>
        </w:rPr>
        <w:t>10 класс</w:t>
      </w:r>
    </w:p>
    <w:tbl>
      <w:tblPr>
        <w:tblStyle w:val="a9"/>
        <w:tblW w:w="0" w:type="auto"/>
        <w:tblLook w:val="04A0" w:firstRow="1" w:lastRow="0" w:firstColumn="1" w:lastColumn="0" w:noHBand="0" w:noVBand="1"/>
      </w:tblPr>
      <w:tblGrid>
        <w:gridCol w:w="1384"/>
        <w:gridCol w:w="8187"/>
      </w:tblGrid>
      <w:tr w:rsidR="00276962" w:rsidRPr="00971BD9" w:rsidTr="0027453A">
        <w:tc>
          <w:tcPr>
            <w:tcW w:w="1384" w:type="dxa"/>
          </w:tcPr>
          <w:p w:rsidR="00276962" w:rsidRPr="00971BD9" w:rsidRDefault="00276962" w:rsidP="00971BD9">
            <w:pPr>
              <w:spacing w:line="276" w:lineRule="auto"/>
              <w:jc w:val="both"/>
              <w:rPr>
                <w:b/>
              </w:rPr>
            </w:pPr>
            <w:r w:rsidRPr="00971BD9">
              <w:rPr>
                <w:b/>
              </w:rPr>
              <w:t>№ задания</w:t>
            </w:r>
          </w:p>
        </w:tc>
        <w:tc>
          <w:tcPr>
            <w:tcW w:w="8187" w:type="dxa"/>
          </w:tcPr>
          <w:p w:rsidR="00276962" w:rsidRPr="00971BD9" w:rsidRDefault="00276962" w:rsidP="00971BD9">
            <w:pPr>
              <w:spacing w:line="276" w:lineRule="auto"/>
              <w:jc w:val="center"/>
              <w:rPr>
                <w:b/>
              </w:rPr>
            </w:pPr>
            <w:r w:rsidRPr="00971BD9">
              <w:rPr>
                <w:b/>
              </w:rPr>
              <w:t>Темы</w:t>
            </w:r>
          </w:p>
        </w:tc>
      </w:tr>
      <w:tr w:rsidR="00276962" w:rsidRPr="00971BD9" w:rsidTr="0027453A">
        <w:tc>
          <w:tcPr>
            <w:tcW w:w="1384" w:type="dxa"/>
          </w:tcPr>
          <w:p w:rsidR="00276962" w:rsidRPr="00971BD9" w:rsidRDefault="00276962" w:rsidP="00971BD9">
            <w:pPr>
              <w:spacing w:line="276" w:lineRule="auto"/>
              <w:jc w:val="center"/>
            </w:pPr>
            <w:r w:rsidRPr="00971BD9">
              <w:t>1</w:t>
            </w:r>
          </w:p>
        </w:tc>
        <w:tc>
          <w:tcPr>
            <w:tcW w:w="8187" w:type="dxa"/>
          </w:tcPr>
          <w:p w:rsidR="0005505B" w:rsidRPr="00971BD9" w:rsidRDefault="00537086" w:rsidP="00971BD9">
            <w:pPr>
              <w:spacing w:line="276" w:lineRule="auto"/>
              <w:jc w:val="both"/>
            </w:pPr>
            <w:r w:rsidRPr="00971BD9">
              <w:t>Многочлены. Уравнение с одной переменной. Квадратное уравнение. Формула корней квадратного уравнения.</w:t>
            </w:r>
          </w:p>
        </w:tc>
      </w:tr>
      <w:tr w:rsidR="00276962" w:rsidRPr="00971BD9" w:rsidTr="0027453A">
        <w:tc>
          <w:tcPr>
            <w:tcW w:w="1384" w:type="dxa"/>
          </w:tcPr>
          <w:p w:rsidR="00276962" w:rsidRPr="00971BD9" w:rsidRDefault="00276962" w:rsidP="00971BD9">
            <w:pPr>
              <w:spacing w:line="276" w:lineRule="auto"/>
              <w:jc w:val="center"/>
            </w:pPr>
            <w:r w:rsidRPr="00971BD9">
              <w:t>2</w:t>
            </w:r>
          </w:p>
        </w:tc>
        <w:tc>
          <w:tcPr>
            <w:tcW w:w="8187" w:type="dxa"/>
          </w:tcPr>
          <w:p w:rsidR="00276962" w:rsidRPr="00971BD9" w:rsidRDefault="00537086" w:rsidP="00971BD9">
            <w:pPr>
              <w:spacing w:line="276" w:lineRule="auto"/>
              <w:jc w:val="both"/>
            </w:pPr>
            <w:r w:rsidRPr="00971BD9">
              <w:t>Простые и составные числа.</w:t>
            </w:r>
          </w:p>
        </w:tc>
      </w:tr>
      <w:tr w:rsidR="00276962" w:rsidRPr="00971BD9" w:rsidTr="0027453A">
        <w:tc>
          <w:tcPr>
            <w:tcW w:w="1384" w:type="dxa"/>
          </w:tcPr>
          <w:p w:rsidR="00276962" w:rsidRPr="00971BD9" w:rsidRDefault="00276962" w:rsidP="00971BD9">
            <w:pPr>
              <w:spacing w:line="276" w:lineRule="auto"/>
              <w:jc w:val="center"/>
            </w:pPr>
            <w:r w:rsidRPr="00971BD9">
              <w:t>3</w:t>
            </w:r>
          </w:p>
        </w:tc>
        <w:tc>
          <w:tcPr>
            <w:tcW w:w="8187" w:type="dxa"/>
          </w:tcPr>
          <w:p w:rsidR="00276962" w:rsidRPr="00971BD9" w:rsidRDefault="00537086" w:rsidP="00971BD9">
            <w:pPr>
              <w:spacing w:line="276" w:lineRule="auto"/>
              <w:jc w:val="both"/>
            </w:pPr>
            <w:r w:rsidRPr="00971BD9">
              <w:t>Системы неравенств. Степенная функция, ее свойства</w:t>
            </w:r>
          </w:p>
        </w:tc>
      </w:tr>
      <w:tr w:rsidR="00276962" w:rsidRPr="00971BD9" w:rsidTr="0027453A">
        <w:tc>
          <w:tcPr>
            <w:tcW w:w="1384" w:type="dxa"/>
          </w:tcPr>
          <w:p w:rsidR="00276962" w:rsidRPr="00971BD9" w:rsidRDefault="00276962" w:rsidP="00971BD9">
            <w:pPr>
              <w:spacing w:line="276" w:lineRule="auto"/>
              <w:jc w:val="center"/>
            </w:pPr>
            <w:r w:rsidRPr="00971BD9">
              <w:t>4</w:t>
            </w:r>
          </w:p>
        </w:tc>
        <w:tc>
          <w:tcPr>
            <w:tcW w:w="8187" w:type="dxa"/>
          </w:tcPr>
          <w:p w:rsidR="00276962" w:rsidRPr="00971BD9" w:rsidRDefault="00537086" w:rsidP="00971BD9">
            <w:pPr>
              <w:spacing w:line="276" w:lineRule="auto"/>
              <w:jc w:val="both"/>
            </w:pPr>
            <w:r w:rsidRPr="00971BD9">
              <w:t>Делимость.</w:t>
            </w:r>
          </w:p>
        </w:tc>
      </w:tr>
      <w:tr w:rsidR="00276962" w:rsidRPr="00971BD9" w:rsidTr="0027453A">
        <w:tc>
          <w:tcPr>
            <w:tcW w:w="1384" w:type="dxa"/>
          </w:tcPr>
          <w:p w:rsidR="00276962" w:rsidRPr="00971BD9" w:rsidRDefault="00276962" w:rsidP="00971BD9">
            <w:pPr>
              <w:spacing w:line="276" w:lineRule="auto"/>
              <w:jc w:val="center"/>
            </w:pPr>
            <w:r w:rsidRPr="00971BD9">
              <w:t>5</w:t>
            </w:r>
          </w:p>
        </w:tc>
        <w:tc>
          <w:tcPr>
            <w:tcW w:w="8187" w:type="dxa"/>
          </w:tcPr>
          <w:p w:rsidR="00276962" w:rsidRPr="00971BD9" w:rsidRDefault="00537086" w:rsidP="00971BD9">
            <w:pPr>
              <w:spacing w:line="276" w:lineRule="auto"/>
              <w:jc w:val="both"/>
            </w:pPr>
            <w:r w:rsidRPr="00971BD9">
              <w:t>Окружность. Касательная к окружности и ее свойства. Центральные и вписанные углы. Окружность, описанная около треугольника.</w:t>
            </w:r>
          </w:p>
        </w:tc>
      </w:tr>
    </w:tbl>
    <w:p w:rsidR="00276962" w:rsidRPr="00971BD9" w:rsidRDefault="00276962" w:rsidP="00971BD9">
      <w:pPr>
        <w:spacing w:line="276" w:lineRule="auto"/>
        <w:jc w:val="both"/>
        <w:rPr>
          <w:b/>
        </w:rPr>
      </w:pPr>
    </w:p>
    <w:p w:rsidR="00DB4AF0" w:rsidRPr="00971BD9" w:rsidRDefault="00DB4AF0" w:rsidP="00971BD9">
      <w:pPr>
        <w:spacing w:line="276" w:lineRule="auto"/>
        <w:jc w:val="center"/>
        <w:rPr>
          <w:b/>
        </w:rPr>
      </w:pPr>
      <w:r w:rsidRPr="00971BD9">
        <w:rPr>
          <w:b/>
        </w:rPr>
        <w:t>11 класс</w:t>
      </w:r>
    </w:p>
    <w:tbl>
      <w:tblPr>
        <w:tblStyle w:val="a9"/>
        <w:tblW w:w="0" w:type="auto"/>
        <w:tblLook w:val="04A0" w:firstRow="1" w:lastRow="0" w:firstColumn="1" w:lastColumn="0" w:noHBand="0" w:noVBand="1"/>
      </w:tblPr>
      <w:tblGrid>
        <w:gridCol w:w="1384"/>
        <w:gridCol w:w="8187"/>
      </w:tblGrid>
      <w:tr w:rsidR="00DB4AF0" w:rsidRPr="00971BD9" w:rsidTr="0027453A">
        <w:tc>
          <w:tcPr>
            <w:tcW w:w="1384" w:type="dxa"/>
          </w:tcPr>
          <w:p w:rsidR="00DB4AF0" w:rsidRPr="00971BD9" w:rsidRDefault="00DB4AF0" w:rsidP="00971BD9">
            <w:pPr>
              <w:spacing w:line="276" w:lineRule="auto"/>
              <w:jc w:val="both"/>
              <w:rPr>
                <w:b/>
              </w:rPr>
            </w:pPr>
            <w:r w:rsidRPr="00971BD9">
              <w:rPr>
                <w:b/>
              </w:rPr>
              <w:t>№ задания</w:t>
            </w:r>
          </w:p>
        </w:tc>
        <w:tc>
          <w:tcPr>
            <w:tcW w:w="8187" w:type="dxa"/>
          </w:tcPr>
          <w:p w:rsidR="00DB4AF0" w:rsidRPr="00971BD9" w:rsidRDefault="00DB4AF0" w:rsidP="00971BD9">
            <w:pPr>
              <w:spacing w:line="276" w:lineRule="auto"/>
              <w:jc w:val="center"/>
              <w:rPr>
                <w:b/>
              </w:rPr>
            </w:pPr>
            <w:r w:rsidRPr="00971BD9">
              <w:rPr>
                <w:b/>
              </w:rPr>
              <w:t>Темы</w:t>
            </w:r>
          </w:p>
        </w:tc>
      </w:tr>
      <w:tr w:rsidR="00DB4AF0" w:rsidRPr="00971BD9" w:rsidTr="0027453A">
        <w:tc>
          <w:tcPr>
            <w:tcW w:w="1384" w:type="dxa"/>
          </w:tcPr>
          <w:p w:rsidR="00DB4AF0" w:rsidRPr="00971BD9" w:rsidRDefault="00DB4AF0" w:rsidP="00971BD9">
            <w:pPr>
              <w:spacing w:line="276" w:lineRule="auto"/>
              <w:jc w:val="center"/>
            </w:pPr>
            <w:r w:rsidRPr="00971BD9">
              <w:t>1</w:t>
            </w:r>
          </w:p>
        </w:tc>
        <w:tc>
          <w:tcPr>
            <w:tcW w:w="8187" w:type="dxa"/>
          </w:tcPr>
          <w:p w:rsidR="00DB4AF0" w:rsidRPr="00971BD9" w:rsidRDefault="00537086" w:rsidP="00971BD9">
            <w:pPr>
              <w:spacing w:line="276" w:lineRule="auto"/>
              <w:jc w:val="both"/>
            </w:pPr>
            <w:r w:rsidRPr="00971BD9">
              <w:t>Разложение числа на простые множители.</w:t>
            </w:r>
          </w:p>
        </w:tc>
      </w:tr>
      <w:tr w:rsidR="00DB4AF0" w:rsidRPr="00971BD9" w:rsidTr="0027453A">
        <w:tc>
          <w:tcPr>
            <w:tcW w:w="1384" w:type="dxa"/>
          </w:tcPr>
          <w:p w:rsidR="00DB4AF0" w:rsidRPr="00971BD9" w:rsidRDefault="00DB4AF0" w:rsidP="00971BD9">
            <w:pPr>
              <w:spacing w:line="276" w:lineRule="auto"/>
              <w:jc w:val="center"/>
            </w:pPr>
            <w:r w:rsidRPr="00971BD9">
              <w:t>2</w:t>
            </w:r>
          </w:p>
        </w:tc>
        <w:tc>
          <w:tcPr>
            <w:tcW w:w="8187" w:type="dxa"/>
          </w:tcPr>
          <w:p w:rsidR="00DB4AF0" w:rsidRPr="00971BD9" w:rsidRDefault="00537086" w:rsidP="00971BD9">
            <w:pPr>
              <w:spacing w:line="276" w:lineRule="auto"/>
              <w:jc w:val="both"/>
            </w:pPr>
            <w:r w:rsidRPr="00971BD9">
              <w:t>Принцип Дирихле.</w:t>
            </w:r>
          </w:p>
        </w:tc>
      </w:tr>
      <w:tr w:rsidR="00DB4AF0" w:rsidRPr="00971BD9" w:rsidTr="0027453A">
        <w:tc>
          <w:tcPr>
            <w:tcW w:w="1384" w:type="dxa"/>
          </w:tcPr>
          <w:p w:rsidR="00DB4AF0" w:rsidRPr="00971BD9" w:rsidRDefault="00DB4AF0" w:rsidP="00971BD9">
            <w:pPr>
              <w:spacing w:line="276" w:lineRule="auto"/>
              <w:jc w:val="center"/>
            </w:pPr>
            <w:r w:rsidRPr="00971BD9">
              <w:t>3</w:t>
            </w:r>
          </w:p>
        </w:tc>
        <w:tc>
          <w:tcPr>
            <w:tcW w:w="8187" w:type="dxa"/>
          </w:tcPr>
          <w:p w:rsidR="00DB4AF0" w:rsidRPr="00971BD9" w:rsidRDefault="00537086" w:rsidP="00971BD9">
            <w:pPr>
              <w:spacing w:line="276" w:lineRule="auto"/>
              <w:jc w:val="both"/>
            </w:pPr>
            <w:r w:rsidRPr="00971BD9">
              <w:t>Делимость. Корень n-й степени и его свойства. Метод математической индукции.</w:t>
            </w:r>
          </w:p>
        </w:tc>
      </w:tr>
      <w:tr w:rsidR="00DB4AF0" w:rsidRPr="00971BD9" w:rsidTr="0027453A">
        <w:tc>
          <w:tcPr>
            <w:tcW w:w="1384" w:type="dxa"/>
          </w:tcPr>
          <w:p w:rsidR="00DB4AF0" w:rsidRPr="00971BD9" w:rsidRDefault="00DB4AF0" w:rsidP="00971BD9">
            <w:pPr>
              <w:spacing w:line="276" w:lineRule="auto"/>
              <w:jc w:val="center"/>
            </w:pPr>
            <w:r w:rsidRPr="00971BD9">
              <w:t>4</w:t>
            </w:r>
          </w:p>
        </w:tc>
        <w:tc>
          <w:tcPr>
            <w:tcW w:w="8187" w:type="dxa"/>
          </w:tcPr>
          <w:p w:rsidR="00DB4AF0" w:rsidRPr="00971BD9" w:rsidRDefault="00537086" w:rsidP="00971BD9">
            <w:pPr>
              <w:spacing w:line="276" w:lineRule="auto"/>
              <w:jc w:val="both"/>
            </w:pPr>
            <w:r w:rsidRPr="00971BD9">
              <w:t>Пирамида.</w:t>
            </w:r>
            <w:r w:rsidR="00DB4AF0" w:rsidRPr="00971BD9">
              <w:t xml:space="preserve"> </w:t>
            </w:r>
          </w:p>
        </w:tc>
      </w:tr>
      <w:tr w:rsidR="00DB4AF0" w:rsidRPr="00971BD9" w:rsidTr="0027453A">
        <w:tc>
          <w:tcPr>
            <w:tcW w:w="1384" w:type="dxa"/>
          </w:tcPr>
          <w:p w:rsidR="00DB4AF0" w:rsidRPr="00971BD9" w:rsidRDefault="00DB4AF0" w:rsidP="00971BD9">
            <w:pPr>
              <w:spacing w:line="276" w:lineRule="auto"/>
              <w:jc w:val="center"/>
            </w:pPr>
            <w:r w:rsidRPr="00971BD9">
              <w:t>5</w:t>
            </w:r>
          </w:p>
        </w:tc>
        <w:tc>
          <w:tcPr>
            <w:tcW w:w="8187" w:type="dxa"/>
          </w:tcPr>
          <w:p w:rsidR="00DB4AF0" w:rsidRPr="00971BD9" w:rsidRDefault="00537086" w:rsidP="00971BD9">
            <w:pPr>
              <w:spacing w:line="276" w:lineRule="auto"/>
              <w:jc w:val="both"/>
            </w:pPr>
            <w:r w:rsidRPr="00971BD9">
              <w:t>Квадратные уравнения.</w:t>
            </w:r>
          </w:p>
        </w:tc>
      </w:tr>
    </w:tbl>
    <w:p w:rsidR="00750971" w:rsidRPr="00971BD9" w:rsidRDefault="00750971" w:rsidP="00A53AC6">
      <w:pPr>
        <w:pStyle w:val="11"/>
      </w:pPr>
    </w:p>
    <w:p w:rsidR="002858FD" w:rsidRPr="00971BD9" w:rsidRDefault="002858FD" w:rsidP="00A53AC6">
      <w:pPr>
        <w:pStyle w:val="11"/>
      </w:pPr>
      <w:r w:rsidRPr="00971BD9">
        <w:t xml:space="preserve">5. Система оценивания отдельных заданий и работы в целом   </w:t>
      </w:r>
    </w:p>
    <w:p w:rsidR="002858FD" w:rsidRPr="00971BD9" w:rsidRDefault="002858FD" w:rsidP="00971BD9">
      <w:pPr>
        <w:spacing w:line="276" w:lineRule="auto"/>
      </w:pPr>
    </w:p>
    <w:p w:rsidR="002858FD" w:rsidRPr="00971BD9" w:rsidRDefault="002858FD" w:rsidP="00971BD9">
      <w:pPr>
        <w:pStyle w:val="aa"/>
        <w:spacing w:line="276" w:lineRule="auto"/>
        <w:ind w:left="0" w:firstLine="709"/>
        <w:jc w:val="both"/>
      </w:pPr>
      <w:r w:rsidRPr="00971BD9">
        <w:t xml:space="preserve">Задания математических олимпиад являются творческими, допускают несколько различных вариантов решений. Кроме того, необходимо оценивать частичные продвижения в задачах (например, разбор </w:t>
      </w:r>
      <w:r w:rsidRPr="00971BD9">
        <w:rPr>
          <w:szCs w:val="28"/>
        </w:rPr>
        <w:t>одного из случаев методом</w:t>
      </w:r>
      <w:r w:rsidRPr="00971BD9">
        <w:t>, позволяющим решить задачу в целом, доказательство леммы, используемой в одном из доказательств, нахождение примера или доказательства оценки в задачах типа «оценка + пример» и т.п.). Наконец, возможны как существенные, так и не влияющие на логику рассуждений логические и арифметические ошибки в решениях. Окончательные баллы по задаче должны учитывать все вышеперечисленное.</w:t>
      </w:r>
    </w:p>
    <w:p w:rsidR="002858FD" w:rsidRPr="00971BD9" w:rsidRDefault="002858FD" w:rsidP="00322CEB">
      <w:pPr>
        <w:pStyle w:val="aa"/>
        <w:spacing w:line="276" w:lineRule="auto"/>
        <w:ind w:left="0" w:firstLine="708"/>
        <w:jc w:val="both"/>
        <w:rPr>
          <w:b/>
        </w:rPr>
      </w:pPr>
      <w:r w:rsidRPr="00971BD9">
        <w:rPr>
          <w:b/>
        </w:rPr>
        <w:t>В соответствии с регламентом проведения математических олимпиад школьников каждая задача оценивается из 7 баллов.</w:t>
      </w:r>
      <w:r w:rsidR="00086D85" w:rsidRPr="00971BD9">
        <w:rPr>
          <w:b/>
        </w:rPr>
        <w:t xml:space="preserve"> </w:t>
      </w:r>
    </w:p>
    <w:p w:rsidR="002858FD" w:rsidRPr="00971BD9" w:rsidRDefault="002858FD" w:rsidP="00322CEB">
      <w:pPr>
        <w:pStyle w:val="aa"/>
        <w:spacing w:line="276" w:lineRule="auto"/>
        <w:ind w:left="0" w:firstLine="708"/>
      </w:pPr>
      <w:r w:rsidRPr="00971BD9">
        <w:t xml:space="preserve">Соответствие правильности решения и выставляемых баллов приведено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843"/>
      </w:tblGrid>
      <w:tr w:rsidR="002858FD" w:rsidRPr="00971BD9" w:rsidTr="0027453A">
        <w:tc>
          <w:tcPr>
            <w:tcW w:w="1728" w:type="dxa"/>
          </w:tcPr>
          <w:p w:rsidR="002858FD" w:rsidRPr="00971BD9" w:rsidRDefault="002858FD" w:rsidP="00971BD9">
            <w:pPr>
              <w:spacing w:line="276" w:lineRule="auto"/>
              <w:jc w:val="both"/>
            </w:pPr>
            <w:r w:rsidRPr="00971BD9">
              <w:t>Баллы</w:t>
            </w:r>
          </w:p>
        </w:tc>
        <w:tc>
          <w:tcPr>
            <w:tcW w:w="7843" w:type="dxa"/>
          </w:tcPr>
          <w:p w:rsidR="002858FD" w:rsidRPr="00971BD9" w:rsidRDefault="002858FD" w:rsidP="00971BD9">
            <w:pPr>
              <w:spacing w:line="276" w:lineRule="auto"/>
              <w:jc w:val="both"/>
            </w:pPr>
            <w:r w:rsidRPr="00971BD9">
              <w:t>Правильность (ошибочность) решения</w:t>
            </w:r>
          </w:p>
        </w:tc>
      </w:tr>
      <w:tr w:rsidR="002858FD" w:rsidRPr="00971BD9" w:rsidTr="0027453A">
        <w:tc>
          <w:tcPr>
            <w:tcW w:w="1728" w:type="dxa"/>
          </w:tcPr>
          <w:p w:rsidR="002858FD" w:rsidRPr="00971BD9" w:rsidRDefault="002858FD" w:rsidP="00971BD9">
            <w:pPr>
              <w:spacing w:line="276" w:lineRule="auto"/>
              <w:jc w:val="both"/>
            </w:pPr>
            <w:r w:rsidRPr="00971BD9">
              <w:t>7</w:t>
            </w:r>
          </w:p>
        </w:tc>
        <w:tc>
          <w:tcPr>
            <w:tcW w:w="7843" w:type="dxa"/>
          </w:tcPr>
          <w:p w:rsidR="002858FD" w:rsidRPr="00971BD9" w:rsidRDefault="002858FD" w:rsidP="00971BD9">
            <w:pPr>
              <w:spacing w:line="276" w:lineRule="auto"/>
              <w:jc w:val="both"/>
            </w:pPr>
            <w:r w:rsidRPr="00971BD9">
              <w:t>Полное верное решение.</w:t>
            </w:r>
          </w:p>
        </w:tc>
      </w:tr>
      <w:tr w:rsidR="002858FD" w:rsidRPr="00971BD9" w:rsidTr="0027453A">
        <w:tc>
          <w:tcPr>
            <w:tcW w:w="1728" w:type="dxa"/>
          </w:tcPr>
          <w:p w:rsidR="002858FD" w:rsidRPr="00971BD9" w:rsidRDefault="002858FD" w:rsidP="00971BD9">
            <w:pPr>
              <w:spacing w:line="276" w:lineRule="auto"/>
              <w:jc w:val="both"/>
            </w:pPr>
            <w:r w:rsidRPr="00971BD9">
              <w:t>6-7</w:t>
            </w:r>
          </w:p>
        </w:tc>
        <w:tc>
          <w:tcPr>
            <w:tcW w:w="7843" w:type="dxa"/>
          </w:tcPr>
          <w:p w:rsidR="002858FD" w:rsidRPr="00971BD9" w:rsidRDefault="002858FD" w:rsidP="00971BD9">
            <w:pPr>
              <w:spacing w:line="276" w:lineRule="auto"/>
              <w:jc w:val="both"/>
            </w:pPr>
            <w:r w:rsidRPr="00971BD9">
              <w:t>Верное решение. Имеются небольшие недочеты, в целом не влияющие на решение.</w:t>
            </w:r>
          </w:p>
        </w:tc>
      </w:tr>
      <w:tr w:rsidR="002858FD" w:rsidRPr="00971BD9" w:rsidTr="0027453A">
        <w:tc>
          <w:tcPr>
            <w:tcW w:w="1728" w:type="dxa"/>
          </w:tcPr>
          <w:p w:rsidR="002858FD" w:rsidRPr="00971BD9" w:rsidRDefault="002858FD" w:rsidP="00971BD9">
            <w:pPr>
              <w:spacing w:line="276" w:lineRule="auto"/>
              <w:jc w:val="both"/>
            </w:pPr>
            <w:r w:rsidRPr="00971BD9">
              <w:lastRenderedPageBreak/>
              <w:t>5-6</w:t>
            </w:r>
          </w:p>
        </w:tc>
        <w:tc>
          <w:tcPr>
            <w:tcW w:w="7843" w:type="dxa"/>
          </w:tcPr>
          <w:p w:rsidR="002858FD" w:rsidRPr="00971BD9" w:rsidRDefault="002858FD" w:rsidP="00971BD9">
            <w:pPr>
              <w:spacing w:line="276" w:lineRule="auto"/>
              <w:jc w:val="both"/>
            </w:pPr>
            <w:r w:rsidRPr="00971BD9">
              <w:t>Решение в целом верное. Однако оно содержит ряд ошибок, либо не рассмотрение отдельных случаев, но может стать  правильным после небольших исправлений или дополнений.</w:t>
            </w:r>
          </w:p>
        </w:tc>
      </w:tr>
      <w:tr w:rsidR="002858FD" w:rsidRPr="00971BD9" w:rsidTr="0027453A">
        <w:tc>
          <w:tcPr>
            <w:tcW w:w="1728" w:type="dxa"/>
          </w:tcPr>
          <w:p w:rsidR="002858FD" w:rsidRPr="00971BD9" w:rsidRDefault="002858FD" w:rsidP="00971BD9">
            <w:pPr>
              <w:spacing w:line="276" w:lineRule="auto"/>
              <w:jc w:val="both"/>
            </w:pPr>
            <w:r w:rsidRPr="00971BD9">
              <w:t>4</w:t>
            </w:r>
          </w:p>
        </w:tc>
        <w:tc>
          <w:tcPr>
            <w:tcW w:w="7843" w:type="dxa"/>
          </w:tcPr>
          <w:p w:rsidR="002858FD" w:rsidRPr="00971BD9" w:rsidRDefault="002858FD" w:rsidP="00971BD9">
            <w:pPr>
              <w:spacing w:line="276" w:lineRule="auto"/>
              <w:jc w:val="both"/>
            </w:pPr>
            <w:bookmarkStart w:id="1" w:name="_Toc119054047"/>
            <w:proofErr w:type="gramStart"/>
            <w:r w:rsidRPr="00971BD9">
              <w:t>Верно</w:t>
            </w:r>
            <w:proofErr w:type="gramEnd"/>
            <w:r w:rsidRPr="00971BD9">
              <w:t xml:space="preserve"> рассмотрен один из двух (более сложный) существенных случаев, или в задаче типа «оценка + пример» верно получена оценка.</w:t>
            </w:r>
            <w:bookmarkEnd w:id="1"/>
            <w:r w:rsidRPr="00971BD9">
              <w:t xml:space="preserve"> </w:t>
            </w:r>
          </w:p>
        </w:tc>
      </w:tr>
      <w:tr w:rsidR="002858FD" w:rsidRPr="00971BD9" w:rsidTr="0027453A">
        <w:tc>
          <w:tcPr>
            <w:tcW w:w="1728" w:type="dxa"/>
          </w:tcPr>
          <w:p w:rsidR="002858FD" w:rsidRPr="00971BD9" w:rsidRDefault="002858FD" w:rsidP="00971BD9">
            <w:pPr>
              <w:spacing w:line="276" w:lineRule="auto"/>
              <w:jc w:val="both"/>
            </w:pPr>
            <w:r w:rsidRPr="00971BD9">
              <w:t>2-3</w:t>
            </w:r>
          </w:p>
        </w:tc>
        <w:tc>
          <w:tcPr>
            <w:tcW w:w="7843" w:type="dxa"/>
          </w:tcPr>
          <w:p w:rsidR="002858FD" w:rsidRPr="00971BD9" w:rsidRDefault="002858FD" w:rsidP="00971BD9">
            <w:pPr>
              <w:spacing w:line="276" w:lineRule="auto"/>
              <w:jc w:val="both"/>
            </w:pPr>
            <w:r w:rsidRPr="00971BD9">
              <w:t>Доказаны вспомогательные утверждения, помогающие в решении задачи.</w:t>
            </w:r>
          </w:p>
        </w:tc>
      </w:tr>
      <w:tr w:rsidR="002858FD" w:rsidRPr="00971BD9" w:rsidTr="0027453A">
        <w:tc>
          <w:tcPr>
            <w:tcW w:w="1728" w:type="dxa"/>
          </w:tcPr>
          <w:p w:rsidR="002858FD" w:rsidRPr="00971BD9" w:rsidRDefault="002858FD" w:rsidP="00971BD9">
            <w:pPr>
              <w:spacing w:line="276" w:lineRule="auto"/>
              <w:jc w:val="both"/>
            </w:pPr>
            <w:r w:rsidRPr="00971BD9">
              <w:t>0-1</w:t>
            </w:r>
          </w:p>
        </w:tc>
        <w:tc>
          <w:tcPr>
            <w:tcW w:w="7843" w:type="dxa"/>
          </w:tcPr>
          <w:p w:rsidR="002858FD" w:rsidRPr="00971BD9" w:rsidRDefault="002858FD" w:rsidP="00971BD9">
            <w:pPr>
              <w:spacing w:line="276" w:lineRule="auto"/>
              <w:jc w:val="both"/>
            </w:pPr>
            <w:r w:rsidRPr="00971BD9">
              <w:t>Рассмотрены отдельные важные случаи при отсутствии решения (или при ошибочном решении).</w:t>
            </w:r>
          </w:p>
        </w:tc>
      </w:tr>
      <w:tr w:rsidR="002858FD" w:rsidRPr="00971BD9" w:rsidTr="0027453A">
        <w:tc>
          <w:tcPr>
            <w:tcW w:w="1728" w:type="dxa"/>
          </w:tcPr>
          <w:p w:rsidR="002858FD" w:rsidRPr="00971BD9" w:rsidRDefault="002858FD" w:rsidP="00971BD9">
            <w:pPr>
              <w:spacing w:line="276" w:lineRule="auto"/>
              <w:jc w:val="both"/>
            </w:pPr>
            <w:r w:rsidRPr="00971BD9">
              <w:t>0</w:t>
            </w:r>
          </w:p>
        </w:tc>
        <w:tc>
          <w:tcPr>
            <w:tcW w:w="7843" w:type="dxa"/>
          </w:tcPr>
          <w:p w:rsidR="002858FD" w:rsidRPr="00971BD9" w:rsidRDefault="002858FD" w:rsidP="00971BD9">
            <w:pPr>
              <w:spacing w:line="276" w:lineRule="auto"/>
              <w:jc w:val="both"/>
            </w:pPr>
            <w:r w:rsidRPr="00971BD9">
              <w:t>Решение неверное, продвижения отсутствуют.</w:t>
            </w:r>
          </w:p>
        </w:tc>
      </w:tr>
      <w:tr w:rsidR="002858FD" w:rsidRPr="00971BD9" w:rsidTr="0027453A">
        <w:tc>
          <w:tcPr>
            <w:tcW w:w="1728" w:type="dxa"/>
          </w:tcPr>
          <w:p w:rsidR="002858FD" w:rsidRPr="00971BD9" w:rsidRDefault="002858FD" w:rsidP="00971BD9">
            <w:pPr>
              <w:spacing w:line="276" w:lineRule="auto"/>
              <w:jc w:val="both"/>
            </w:pPr>
            <w:r w:rsidRPr="00971BD9">
              <w:t>0</w:t>
            </w:r>
          </w:p>
        </w:tc>
        <w:tc>
          <w:tcPr>
            <w:tcW w:w="7843" w:type="dxa"/>
          </w:tcPr>
          <w:p w:rsidR="002858FD" w:rsidRPr="00971BD9" w:rsidRDefault="002858FD" w:rsidP="00971BD9">
            <w:pPr>
              <w:spacing w:line="276" w:lineRule="auto"/>
              <w:jc w:val="both"/>
            </w:pPr>
            <w:r w:rsidRPr="00971BD9">
              <w:t>Решение отсутствует.</w:t>
            </w:r>
          </w:p>
        </w:tc>
      </w:tr>
    </w:tbl>
    <w:p w:rsidR="002858FD" w:rsidRPr="00971BD9" w:rsidRDefault="002858FD" w:rsidP="00971BD9">
      <w:pPr>
        <w:spacing w:line="276" w:lineRule="auto"/>
        <w:jc w:val="both"/>
      </w:pPr>
    </w:p>
    <w:p w:rsidR="002858FD" w:rsidRPr="00971BD9" w:rsidRDefault="002858FD" w:rsidP="00971BD9">
      <w:pPr>
        <w:spacing w:line="276" w:lineRule="auto"/>
        <w:ind w:firstLine="709"/>
        <w:jc w:val="both"/>
        <w:rPr>
          <w:b/>
        </w:rPr>
      </w:pPr>
      <w:r w:rsidRPr="00971BD9">
        <w:rPr>
          <w:b/>
        </w:rPr>
        <w:t>Важно отметить, что любое правильное решение оценивается в 7 баллов. Недопустимо снимать баллы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Исправления в работе (зачеркивания ранее написанного текста) не являются основанием для снятия баллов.</w:t>
      </w:r>
    </w:p>
    <w:p w:rsidR="002858FD" w:rsidRPr="00971BD9" w:rsidRDefault="002858FD" w:rsidP="00322CEB">
      <w:pPr>
        <w:spacing w:line="276" w:lineRule="auto"/>
        <w:ind w:firstLine="708"/>
        <w:jc w:val="both"/>
      </w:pPr>
      <w:r w:rsidRPr="00971BD9">
        <w:t xml:space="preserve">В то же время любой сколь угодно длинный текст решения, не содержащий полезных продвижений, должен быть оценен в 0 баллов. </w:t>
      </w:r>
    </w:p>
    <w:p w:rsidR="002858FD" w:rsidRPr="00971BD9" w:rsidRDefault="002858FD" w:rsidP="003A775F">
      <w:pPr>
        <w:spacing w:line="276" w:lineRule="auto"/>
        <w:ind w:firstLine="708"/>
        <w:jc w:val="both"/>
      </w:pPr>
      <w:r w:rsidRPr="00971BD9">
        <w:t>Решение считается неполным, если:</w:t>
      </w:r>
    </w:p>
    <w:p w:rsidR="002858FD" w:rsidRPr="00971BD9" w:rsidRDefault="002858FD" w:rsidP="00971BD9">
      <w:pPr>
        <w:numPr>
          <w:ilvl w:val="0"/>
          <w:numId w:val="16"/>
        </w:numPr>
        <w:spacing w:line="276" w:lineRule="auto"/>
        <w:ind w:left="851" w:hanging="284"/>
        <w:jc w:val="both"/>
      </w:pPr>
      <w:r w:rsidRPr="00971BD9">
        <w:t>оно содержит все необходимые идеи, но не доведено до конца;</w:t>
      </w:r>
    </w:p>
    <w:p w:rsidR="002858FD" w:rsidRPr="00971BD9" w:rsidRDefault="002858FD" w:rsidP="00971BD9">
      <w:pPr>
        <w:numPr>
          <w:ilvl w:val="0"/>
          <w:numId w:val="16"/>
        </w:numPr>
        <w:spacing w:line="276" w:lineRule="auto"/>
        <w:ind w:left="851" w:hanging="284"/>
        <w:jc w:val="both"/>
      </w:pPr>
      <w:r w:rsidRPr="00971BD9">
        <w:t>оно, в целом, верное, но содержит легко устранимые недочеты или ошибки, т.е. явно или скрыто опирается на недоказанные утверждения, которые нельзя считать известными или очевидными;</w:t>
      </w:r>
    </w:p>
    <w:p w:rsidR="002858FD" w:rsidRPr="00971BD9" w:rsidRDefault="002858FD" w:rsidP="00971BD9">
      <w:pPr>
        <w:numPr>
          <w:ilvl w:val="0"/>
          <w:numId w:val="16"/>
        </w:numPr>
        <w:spacing w:line="276" w:lineRule="auto"/>
        <w:ind w:left="851" w:hanging="284"/>
        <w:jc w:val="both"/>
      </w:pPr>
      <w:r w:rsidRPr="00971BD9">
        <w:t>оно требует разбора нескольких возможных случаев, большая часть которых описана в решении, а другие не указаны;</w:t>
      </w:r>
    </w:p>
    <w:p w:rsidR="002858FD" w:rsidRPr="00971BD9" w:rsidRDefault="002858FD" w:rsidP="00322CEB">
      <w:pPr>
        <w:spacing w:line="276" w:lineRule="auto"/>
        <w:ind w:firstLine="708"/>
        <w:jc w:val="both"/>
      </w:pPr>
      <w:r w:rsidRPr="00971BD9">
        <w:t xml:space="preserve">При оценке решения заданий учитывается полнота его решения, правильность, обоснованность, идейность и оригинальность.  </w:t>
      </w:r>
    </w:p>
    <w:p w:rsidR="002858FD" w:rsidRPr="00971BD9" w:rsidRDefault="002858FD" w:rsidP="00322CEB">
      <w:pPr>
        <w:spacing w:line="276" w:lineRule="auto"/>
        <w:ind w:firstLine="708"/>
        <w:jc w:val="both"/>
      </w:pPr>
      <w:r w:rsidRPr="00971BD9">
        <w:t>Недопустимо снижать оценку за нерациональность решения, (кроме редких случаев, когда это предусмотрено указаниями согласно критериям оценивания), нетиповое оформление решения, исправления.</w:t>
      </w:r>
    </w:p>
    <w:p w:rsidR="002858FD" w:rsidRPr="00971BD9" w:rsidRDefault="002858FD" w:rsidP="00322CEB">
      <w:pPr>
        <w:spacing w:line="276" w:lineRule="auto"/>
        <w:ind w:firstLine="708"/>
        <w:jc w:val="both"/>
      </w:pPr>
      <w:r w:rsidRPr="00971BD9">
        <w:t xml:space="preserve">Оценивая решения, следует отличать принципиальные (прежде всего </w:t>
      </w:r>
      <w:proofErr w:type="gramStart"/>
      <w:r w:rsidRPr="00971BD9">
        <w:t>–л</w:t>
      </w:r>
      <w:proofErr w:type="gramEnd"/>
      <w:r w:rsidRPr="00971BD9">
        <w:t>огические) ошибки от технических, к которым относятся вычислительные. Но если решается алгебраическая задача, то вычислительные ошибки следует считать принципиальными.</w:t>
      </w:r>
    </w:p>
    <w:p w:rsidR="002858FD" w:rsidRPr="00971BD9" w:rsidRDefault="002858FD" w:rsidP="00971BD9">
      <w:pPr>
        <w:spacing w:line="276" w:lineRule="auto"/>
        <w:ind w:firstLine="709"/>
        <w:jc w:val="both"/>
      </w:pPr>
      <w:r w:rsidRPr="00971BD9">
        <w:t>Жюри Олимпиады оценивает работы участников на основе записей в чистовом варианте работы. Использование черновиков возможно по решению оргкомитета и жюри муниципального этапа олимпиады при проведении апелляции. Баллы за каждое задание выставляются рядом с номером задания красными чернилами.</w:t>
      </w:r>
    </w:p>
    <w:p w:rsidR="002858FD" w:rsidRPr="00971BD9" w:rsidRDefault="002858FD" w:rsidP="00971BD9">
      <w:pPr>
        <w:pStyle w:val="a3"/>
        <w:spacing w:after="0"/>
        <w:ind w:left="0" w:firstLine="709"/>
        <w:jc w:val="both"/>
        <w:rPr>
          <w:rFonts w:ascii="Times New Roman" w:hAnsi="Times New Roman"/>
          <w:sz w:val="24"/>
          <w:szCs w:val="24"/>
        </w:rPr>
      </w:pPr>
      <w:r w:rsidRPr="00971BD9">
        <w:rPr>
          <w:rFonts w:ascii="Times New Roman" w:hAnsi="Times New Roman"/>
          <w:sz w:val="24"/>
          <w:szCs w:val="24"/>
        </w:rPr>
        <w:t xml:space="preserve">Итоговый результат каждого участника подсчитывается как совокупность баллов, полученных за выполнение всех заданий Олимпиады. </w:t>
      </w:r>
    </w:p>
    <w:p w:rsidR="00276962" w:rsidRPr="00971BD9" w:rsidRDefault="00276962" w:rsidP="00971BD9">
      <w:pPr>
        <w:spacing w:line="276" w:lineRule="auto"/>
        <w:jc w:val="both"/>
        <w:rPr>
          <w:b/>
        </w:rPr>
      </w:pPr>
    </w:p>
    <w:p w:rsidR="00987A25" w:rsidRPr="00971BD9" w:rsidRDefault="00987A25" w:rsidP="003A775F">
      <w:pPr>
        <w:spacing w:line="276" w:lineRule="auto"/>
        <w:ind w:firstLine="708"/>
        <w:jc w:val="center"/>
        <w:rPr>
          <w:b/>
        </w:rPr>
      </w:pPr>
      <w:r w:rsidRPr="00971BD9">
        <w:rPr>
          <w:b/>
        </w:rPr>
        <w:t>6. Разбор заданий</w:t>
      </w:r>
      <w:r w:rsidR="003A775F">
        <w:rPr>
          <w:b/>
        </w:rPr>
        <w:t xml:space="preserve"> </w:t>
      </w:r>
    </w:p>
    <w:p w:rsidR="00987A25" w:rsidRPr="00971BD9" w:rsidRDefault="00987A25" w:rsidP="00971BD9">
      <w:pPr>
        <w:spacing w:line="276" w:lineRule="auto"/>
        <w:rPr>
          <w:b/>
        </w:rPr>
      </w:pPr>
    </w:p>
    <w:p w:rsidR="00987A25" w:rsidRPr="00971BD9" w:rsidRDefault="00987A25" w:rsidP="00971BD9">
      <w:pPr>
        <w:pStyle w:val="a3"/>
        <w:spacing w:after="0"/>
        <w:ind w:left="0" w:firstLine="709"/>
        <w:jc w:val="both"/>
        <w:rPr>
          <w:rFonts w:ascii="Times New Roman" w:hAnsi="Times New Roman"/>
          <w:sz w:val="24"/>
          <w:szCs w:val="24"/>
        </w:rPr>
      </w:pPr>
      <w:r w:rsidRPr="00971BD9">
        <w:rPr>
          <w:rFonts w:ascii="Times New Roman" w:hAnsi="Times New Roman"/>
          <w:sz w:val="24"/>
          <w:szCs w:val="24"/>
        </w:rPr>
        <w:t xml:space="preserve">Разбор заданий проводится сразу после окончания муниципального этапа Олимпиады членами жюри. Основная цель разбора – объяснить участникам Олимпиады основные идеи решения каждого из предложенных заданий, возможные способы выполнения заданий, а </w:t>
      </w:r>
      <w:r w:rsidRPr="00971BD9">
        <w:rPr>
          <w:rFonts w:ascii="Times New Roman" w:hAnsi="Times New Roman"/>
          <w:sz w:val="24"/>
          <w:szCs w:val="24"/>
        </w:rPr>
        <w:lastRenderedPageBreak/>
        <w:t>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w:t>
      </w:r>
    </w:p>
    <w:p w:rsidR="00987A25" w:rsidRPr="00971BD9" w:rsidRDefault="00987A25" w:rsidP="00971BD9">
      <w:pPr>
        <w:spacing w:line="276" w:lineRule="auto"/>
      </w:pPr>
    </w:p>
    <w:p w:rsidR="00987A25" w:rsidRPr="00971BD9" w:rsidRDefault="00987A25" w:rsidP="00322CEB">
      <w:pPr>
        <w:spacing w:line="276" w:lineRule="auto"/>
        <w:ind w:firstLine="708"/>
        <w:rPr>
          <w:b/>
        </w:rPr>
      </w:pPr>
      <w:r w:rsidRPr="00971BD9">
        <w:rPr>
          <w:b/>
        </w:rPr>
        <w:t>7</w:t>
      </w:r>
      <w:r w:rsidRPr="00971BD9">
        <w:t xml:space="preserve">.  </w:t>
      </w:r>
      <w:r w:rsidRPr="00971BD9">
        <w:rPr>
          <w:b/>
        </w:rPr>
        <w:t xml:space="preserve">Порядок проведения апелляции по результатам проверки заданий </w:t>
      </w:r>
    </w:p>
    <w:p w:rsidR="00987A25" w:rsidRPr="00971BD9" w:rsidRDefault="00987A25" w:rsidP="00971BD9">
      <w:pPr>
        <w:spacing w:line="276" w:lineRule="auto"/>
        <w:rPr>
          <w:b/>
        </w:rPr>
      </w:pPr>
    </w:p>
    <w:p w:rsidR="00987A25" w:rsidRPr="00971BD9" w:rsidRDefault="00987A25" w:rsidP="00971BD9">
      <w:pPr>
        <w:pStyle w:val="a3"/>
        <w:spacing w:after="0"/>
        <w:ind w:left="0" w:firstLine="709"/>
        <w:jc w:val="both"/>
        <w:rPr>
          <w:rFonts w:ascii="Times New Roman" w:hAnsi="Times New Roman"/>
          <w:sz w:val="24"/>
          <w:szCs w:val="24"/>
        </w:rPr>
      </w:pPr>
      <w:r w:rsidRPr="00971BD9">
        <w:rPr>
          <w:rFonts w:ascii="Times New Roman" w:hAnsi="Times New Roman"/>
          <w:sz w:val="24"/>
          <w:szCs w:val="24"/>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 В этом случае Председатель жюри Олимпиады назначает члена жюри для повторного рассмотрения работы. При этом оценка по работе может быть изменена, если запрос Участника об изменении оценки признается обоснованным. Изменение оценки согласуется с Председателем и вносится в итоговую таблицу.</w:t>
      </w:r>
    </w:p>
    <w:p w:rsidR="00987A25" w:rsidRPr="00971BD9" w:rsidRDefault="00987A25" w:rsidP="00971BD9">
      <w:pPr>
        <w:spacing w:line="276" w:lineRule="auto"/>
        <w:jc w:val="both"/>
        <w:rPr>
          <w:b/>
        </w:rPr>
      </w:pPr>
    </w:p>
    <w:p w:rsidR="00987A25" w:rsidRPr="00971BD9" w:rsidRDefault="00987A25" w:rsidP="003A775F">
      <w:pPr>
        <w:spacing w:line="276" w:lineRule="auto"/>
        <w:ind w:firstLine="708"/>
        <w:jc w:val="center"/>
        <w:rPr>
          <w:color w:val="000000"/>
          <w:sz w:val="26"/>
          <w:szCs w:val="26"/>
        </w:rPr>
      </w:pPr>
      <w:r w:rsidRPr="00971BD9">
        <w:rPr>
          <w:b/>
        </w:rPr>
        <w:t>8. Подведение итогов муниципального этапа всероссийской олимпиады школьников</w:t>
      </w:r>
      <w:r w:rsidR="003A775F">
        <w:rPr>
          <w:b/>
        </w:rPr>
        <w:t xml:space="preserve"> по математике</w:t>
      </w:r>
    </w:p>
    <w:p w:rsidR="00987A25" w:rsidRPr="00971BD9" w:rsidRDefault="00987A25" w:rsidP="00971BD9">
      <w:pPr>
        <w:spacing w:line="276" w:lineRule="auto"/>
        <w:rPr>
          <w:color w:val="000000"/>
          <w:sz w:val="26"/>
          <w:szCs w:val="26"/>
        </w:rPr>
      </w:pPr>
    </w:p>
    <w:p w:rsidR="00987A25" w:rsidRPr="00971BD9" w:rsidRDefault="00987A25" w:rsidP="006C347F">
      <w:pPr>
        <w:tabs>
          <w:tab w:val="left" w:pos="851"/>
        </w:tabs>
        <w:spacing w:line="276" w:lineRule="auto"/>
        <w:ind w:firstLine="709"/>
        <w:jc w:val="both"/>
      </w:pPr>
      <w:r w:rsidRPr="00971BD9">
        <w:rPr>
          <w:color w:val="000000"/>
        </w:rPr>
        <w:t xml:space="preserve">- Победителями Олимпиады признаются участники муниципального этапа Олимпиады, набравшие наибольшее количество баллов, при условии, что количество набранных ими баллов превышает половину максимально возможных. </w:t>
      </w:r>
      <w:r w:rsidRPr="00971BD9">
        <w:rPr>
          <w:b/>
          <w:color w:val="000000"/>
        </w:rPr>
        <w:t>Победителями олимпиады в одной параллели могут стать несколько участников.</w:t>
      </w:r>
    </w:p>
    <w:p w:rsidR="00987A25" w:rsidRPr="00971BD9" w:rsidRDefault="00987A25" w:rsidP="006C347F">
      <w:pPr>
        <w:tabs>
          <w:tab w:val="left" w:pos="851"/>
        </w:tabs>
        <w:spacing w:line="276" w:lineRule="auto"/>
        <w:ind w:firstLine="709"/>
        <w:jc w:val="both"/>
        <w:rPr>
          <w:color w:val="000000"/>
        </w:rPr>
      </w:pPr>
      <w:r w:rsidRPr="00971BD9">
        <w:rPr>
          <w:color w:val="000000"/>
        </w:rPr>
        <w:t xml:space="preserve"> - </w:t>
      </w:r>
      <w:r w:rsidRPr="00971BD9">
        <w:t xml:space="preserve">Количество победителей и призеров муниципального этапа Олимпиады определяется, исходя из квоты победителей </w:t>
      </w:r>
      <w:r w:rsidRPr="00971BD9">
        <w:rPr>
          <w:color w:val="000000"/>
        </w:rPr>
        <w:t>и призеров, установленной организатором муниципального этапа Олимпиады.</w:t>
      </w:r>
    </w:p>
    <w:p w:rsidR="00987A25" w:rsidRDefault="00987A25" w:rsidP="006C347F">
      <w:pPr>
        <w:tabs>
          <w:tab w:val="left" w:pos="851"/>
        </w:tabs>
        <w:spacing w:line="276" w:lineRule="auto"/>
        <w:ind w:firstLine="709"/>
        <w:jc w:val="both"/>
        <w:rPr>
          <w:color w:val="000000"/>
        </w:rPr>
      </w:pPr>
      <w:r w:rsidRPr="00971BD9">
        <w:rPr>
          <w:color w:val="000000"/>
        </w:rPr>
        <w:t>-  Список победителей и призеров муниципального этапа Олимпиады, сформированный на основании протокола жюри муниципального этапа, утверждается приказом муниципального органа управления образованием.</w:t>
      </w:r>
    </w:p>
    <w:p w:rsidR="006F532B" w:rsidRDefault="006F532B" w:rsidP="006C347F">
      <w:pPr>
        <w:tabs>
          <w:tab w:val="left" w:pos="851"/>
        </w:tabs>
        <w:spacing w:line="276" w:lineRule="auto"/>
        <w:ind w:firstLine="709"/>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Default="006F532B" w:rsidP="00971BD9">
      <w:pPr>
        <w:spacing w:line="276" w:lineRule="auto"/>
        <w:jc w:val="both"/>
        <w:rPr>
          <w:color w:val="000000"/>
        </w:rPr>
      </w:pPr>
    </w:p>
    <w:p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sidRPr="00F52E0D">
        <w:rPr>
          <w:rFonts w:ascii="Times New Roman" w:hAnsi="Times New Roman"/>
          <w:color w:val="000000"/>
          <w:sz w:val="24"/>
          <w:szCs w:val="24"/>
        </w:rPr>
        <w:t>Приложение</w:t>
      </w:r>
      <w:r w:rsidR="005F301E">
        <w:rPr>
          <w:rFonts w:ascii="Times New Roman" w:hAnsi="Times New Roman"/>
          <w:color w:val="000000"/>
          <w:sz w:val="24"/>
          <w:szCs w:val="24"/>
        </w:rPr>
        <w:t xml:space="preserve"> </w:t>
      </w:r>
      <w:r>
        <w:rPr>
          <w:rFonts w:ascii="Times New Roman" w:hAnsi="Times New Roman"/>
          <w:color w:val="000000"/>
          <w:sz w:val="24"/>
          <w:szCs w:val="24"/>
        </w:rPr>
        <w:t>1</w:t>
      </w:r>
    </w:p>
    <w:p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6F532B" w:rsidRPr="00F52E0D" w:rsidTr="0027453A">
        <w:trPr>
          <w:trHeight w:val="7868"/>
        </w:trPr>
        <w:tc>
          <w:tcPr>
            <w:tcW w:w="4838" w:type="dxa"/>
          </w:tcPr>
          <w:p w:rsidR="006F532B" w:rsidRPr="00F52E0D" w:rsidRDefault="006F532B" w:rsidP="0027453A">
            <w:pPr>
              <w:pStyle w:val="1"/>
              <w:spacing w:before="0"/>
              <w:rPr>
                <w:rFonts w:ascii="Times New Roman" w:hAnsi="Times New Roman"/>
                <w:sz w:val="24"/>
                <w:szCs w:val="24"/>
              </w:rPr>
            </w:pPr>
            <w:r w:rsidRPr="00F52E0D">
              <w:rPr>
                <w:rFonts w:ascii="Times New Roman" w:hAnsi="Times New Roman"/>
                <w:b w:val="0"/>
                <w:bCs w:val="0"/>
                <w:sz w:val="24"/>
                <w:szCs w:val="24"/>
              </w:rPr>
              <w:t xml:space="preserve">ШИФР </w:t>
            </w:r>
            <w:r w:rsidRPr="00F52E0D">
              <w:rPr>
                <w:rFonts w:ascii="Times New Roman" w:hAnsi="Times New Roman"/>
                <w:sz w:val="24"/>
                <w:szCs w:val="24"/>
              </w:rPr>
              <w:t>_________________________</w:t>
            </w:r>
          </w:p>
          <w:p w:rsidR="006F532B" w:rsidRPr="006F532B" w:rsidRDefault="006F532B" w:rsidP="0027453A">
            <w:r w:rsidRPr="00F52E0D">
              <w:t xml:space="preserve">участника муниципального  этапа </w:t>
            </w:r>
            <w:r>
              <w:t>всерос</w:t>
            </w:r>
            <w:r w:rsidRPr="00F52E0D">
              <w:t xml:space="preserve">сийской олимпиады </w:t>
            </w:r>
            <w:r>
              <w:t xml:space="preserve">школьников </w:t>
            </w:r>
            <w:r w:rsidRPr="006F532B">
              <w:rPr>
                <w:bCs/>
              </w:rPr>
              <w:t>по математике</w:t>
            </w:r>
            <w:r w:rsidRPr="006F532B">
              <w:t xml:space="preserve"> в 2019-2020 учебном году </w:t>
            </w:r>
          </w:p>
          <w:p w:rsidR="006F532B" w:rsidRPr="00F52E0D" w:rsidRDefault="006F532B" w:rsidP="0027453A">
            <w:r w:rsidRPr="00F52E0D">
              <w:rPr>
                <w:b/>
                <w:bCs/>
              </w:rPr>
              <w:t>Внимание!</w:t>
            </w:r>
            <w:r w:rsidRPr="00F52E0D">
              <w:t xml:space="preserve"> Шифровать  следует  каждую страницу Вашей письменной  работы.</w:t>
            </w:r>
          </w:p>
          <w:p w:rsidR="006F532B" w:rsidRPr="00F52E0D" w:rsidRDefault="006F532B" w:rsidP="0027453A"/>
          <w:p w:rsidR="006F532B" w:rsidRPr="00F52E0D" w:rsidRDefault="006F532B" w:rsidP="0027453A">
            <w:r w:rsidRPr="00F52E0D">
              <w:t>Ф. И. О. учащегося ______________________________________</w:t>
            </w:r>
          </w:p>
          <w:p w:rsidR="006F532B" w:rsidRPr="00F52E0D" w:rsidRDefault="006F532B" w:rsidP="0027453A">
            <w:r w:rsidRPr="00F52E0D">
              <w:t>______________________________________</w:t>
            </w:r>
          </w:p>
          <w:p w:rsidR="006F532B" w:rsidRPr="00F52E0D" w:rsidRDefault="006F532B" w:rsidP="0027453A">
            <w:r w:rsidRPr="00F52E0D">
              <w:t>______________________________________</w:t>
            </w:r>
          </w:p>
          <w:p w:rsidR="006F532B" w:rsidRPr="00F52E0D" w:rsidRDefault="006F532B" w:rsidP="0027453A">
            <w:r w:rsidRPr="00F52E0D">
              <w:t>Дата рождения______________________________</w:t>
            </w:r>
          </w:p>
          <w:p w:rsidR="006F532B" w:rsidRDefault="006F532B" w:rsidP="0027453A"/>
          <w:p w:rsidR="006F532B" w:rsidRPr="00F52E0D" w:rsidRDefault="006F532B" w:rsidP="0027453A">
            <w:r w:rsidRPr="00F52E0D">
              <w:t xml:space="preserve">Образовательное учреждение (полное название) </w:t>
            </w:r>
            <w:r>
              <w:t>_</w:t>
            </w:r>
            <w:r w:rsidRPr="00F52E0D">
              <w:t>____________________________</w:t>
            </w:r>
          </w:p>
          <w:p w:rsidR="006F532B" w:rsidRPr="00F52E0D" w:rsidRDefault="006F532B" w:rsidP="0027453A">
            <w:r w:rsidRPr="00F52E0D">
              <w:t>_____________________________________________________________</w:t>
            </w:r>
            <w:r>
              <w:t>_______________</w:t>
            </w:r>
          </w:p>
          <w:p w:rsidR="006F532B" w:rsidRPr="00F52E0D" w:rsidRDefault="006F532B" w:rsidP="0027453A">
            <w:r w:rsidRPr="00F52E0D">
              <w:t>Город, село ______________________________________</w:t>
            </w:r>
          </w:p>
          <w:p w:rsidR="006F532B" w:rsidRPr="00F52E0D" w:rsidRDefault="006F532B" w:rsidP="0027453A">
            <w:r w:rsidRPr="00F52E0D">
              <w:t>______________________________________</w:t>
            </w:r>
          </w:p>
          <w:p w:rsidR="006F532B" w:rsidRPr="00F52E0D" w:rsidRDefault="006F532B" w:rsidP="0027453A">
            <w:r w:rsidRPr="00F52E0D">
              <w:t>Район ______________________________________</w:t>
            </w:r>
          </w:p>
          <w:p w:rsidR="006F532B" w:rsidRPr="00F52E0D" w:rsidRDefault="006F532B" w:rsidP="0027453A">
            <w:r w:rsidRPr="00F52E0D">
              <w:t>Класс ______________________________________</w:t>
            </w:r>
          </w:p>
          <w:p w:rsidR="006F532B" w:rsidRDefault="006F532B" w:rsidP="0027453A">
            <w:pPr>
              <w:pBdr>
                <w:bottom w:val="single" w:sz="12" w:space="1" w:color="auto"/>
              </w:pBdr>
            </w:pPr>
          </w:p>
          <w:p w:rsidR="006F532B" w:rsidRPr="00F52E0D" w:rsidRDefault="006F532B" w:rsidP="0027453A">
            <w:pPr>
              <w:pBdr>
                <w:bottom w:val="single" w:sz="12" w:space="1" w:color="auto"/>
              </w:pBdr>
            </w:pPr>
            <w:r w:rsidRPr="00F52E0D">
              <w:t>Ф. И. О. учителя (полностью) _________________________________</w:t>
            </w:r>
            <w:r>
              <w:t>________________________________________</w:t>
            </w:r>
            <w:r w:rsidRPr="00F52E0D">
              <w:t>___</w:t>
            </w:r>
          </w:p>
          <w:p w:rsidR="006F532B" w:rsidRPr="00F52E0D" w:rsidRDefault="006F532B" w:rsidP="0027453A">
            <w:pPr>
              <w:pBdr>
                <w:bottom w:val="single" w:sz="12" w:space="1" w:color="auto"/>
              </w:pBdr>
            </w:pPr>
          </w:p>
          <w:p w:rsidR="006F532B" w:rsidRPr="00F52E0D" w:rsidRDefault="006F532B" w:rsidP="0027453A">
            <w:pPr>
              <w:pStyle w:val="a6"/>
              <w:rPr>
                <w:color w:val="000000"/>
              </w:rPr>
            </w:pPr>
          </w:p>
        </w:tc>
        <w:tc>
          <w:tcPr>
            <w:tcW w:w="4950" w:type="dxa"/>
          </w:tcPr>
          <w:p w:rsidR="006F532B" w:rsidRPr="00F52E0D" w:rsidRDefault="006F532B" w:rsidP="0027453A">
            <w:pPr>
              <w:pStyle w:val="1"/>
              <w:spacing w:before="0"/>
              <w:rPr>
                <w:rFonts w:ascii="Times New Roman" w:hAnsi="Times New Roman"/>
                <w:sz w:val="24"/>
                <w:szCs w:val="24"/>
              </w:rPr>
            </w:pPr>
            <w:r w:rsidRPr="00F52E0D">
              <w:rPr>
                <w:rFonts w:ascii="Times New Roman" w:hAnsi="Times New Roman"/>
                <w:b w:val="0"/>
                <w:bCs w:val="0"/>
                <w:sz w:val="24"/>
                <w:szCs w:val="24"/>
              </w:rPr>
              <w:t xml:space="preserve">ШИФР </w:t>
            </w:r>
            <w:r w:rsidRPr="00F52E0D">
              <w:rPr>
                <w:rFonts w:ascii="Times New Roman" w:hAnsi="Times New Roman"/>
                <w:sz w:val="24"/>
                <w:szCs w:val="24"/>
              </w:rPr>
              <w:t>_________________________</w:t>
            </w:r>
          </w:p>
          <w:p w:rsidR="006F532B" w:rsidRPr="00F52E0D" w:rsidRDefault="006F532B" w:rsidP="0027453A">
            <w:r w:rsidRPr="00F52E0D">
              <w:t xml:space="preserve">участника муниципального  этапа </w:t>
            </w:r>
            <w:r>
              <w:t>всерос</w:t>
            </w:r>
            <w:r w:rsidRPr="00F52E0D">
              <w:t xml:space="preserve">сийской олимпиады </w:t>
            </w:r>
            <w:r w:rsidRPr="006F532B">
              <w:t xml:space="preserve">школьников </w:t>
            </w:r>
            <w:r w:rsidRPr="006F532B">
              <w:rPr>
                <w:bCs/>
              </w:rPr>
              <w:t>по математике</w:t>
            </w:r>
            <w:r w:rsidRPr="006F532B">
              <w:t xml:space="preserve"> в 2019-2020 учебном году</w:t>
            </w:r>
            <w:r w:rsidRPr="00F52E0D">
              <w:t xml:space="preserve"> </w:t>
            </w:r>
          </w:p>
          <w:p w:rsidR="006F532B" w:rsidRPr="00F52E0D" w:rsidRDefault="006F532B" w:rsidP="0027453A">
            <w:r w:rsidRPr="00F52E0D">
              <w:rPr>
                <w:b/>
                <w:bCs/>
              </w:rPr>
              <w:t>Внимание!</w:t>
            </w:r>
            <w:r w:rsidRPr="00F52E0D">
              <w:t xml:space="preserve"> Шифровать  следует  каждую страницу Вашей письменной  работы.</w:t>
            </w:r>
          </w:p>
          <w:p w:rsidR="006F532B" w:rsidRPr="00F52E0D" w:rsidRDefault="006F532B" w:rsidP="0027453A"/>
          <w:p w:rsidR="006F532B" w:rsidRPr="00F52E0D" w:rsidRDefault="006F532B" w:rsidP="0027453A">
            <w:r w:rsidRPr="00F52E0D">
              <w:t>Ф. И. О. учащегося ______________________________________</w:t>
            </w:r>
          </w:p>
          <w:p w:rsidR="006F532B" w:rsidRPr="00F52E0D" w:rsidRDefault="006F532B" w:rsidP="0027453A">
            <w:r w:rsidRPr="00F52E0D">
              <w:t>______________________________________</w:t>
            </w:r>
          </w:p>
          <w:p w:rsidR="006F532B" w:rsidRPr="00F52E0D" w:rsidRDefault="006F532B" w:rsidP="0027453A">
            <w:r w:rsidRPr="00F52E0D">
              <w:t>______________________________________</w:t>
            </w:r>
          </w:p>
          <w:p w:rsidR="006F532B" w:rsidRPr="00F52E0D" w:rsidRDefault="006F532B" w:rsidP="0027453A">
            <w:r w:rsidRPr="00F52E0D">
              <w:t>Дата рождения______________________________</w:t>
            </w:r>
          </w:p>
          <w:p w:rsidR="006F532B" w:rsidRDefault="006F532B" w:rsidP="0027453A"/>
          <w:p w:rsidR="006F532B" w:rsidRPr="00F52E0D" w:rsidRDefault="006F532B" w:rsidP="0027453A">
            <w:r w:rsidRPr="00F52E0D">
              <w:t xml:space="preserve">Образовательное учреждение (полное название) </w:t>
            </w:r>
            <w:r>
              <w:t>_</w:t>
            </w:r>
            <w:r w:rsidRPr="00F52E0D">
              <w:t>____________________________</w:t>
            </w:r>
          </w:p>
          <w:p w:rsidR="006F532B" w:rsidRPr="00F52E0D" w:rsidRDefault="006F532B" w:rsidP="0027453A">
            <w:r w:rsidRPr="00F52E0D">
              <w:t>_____________________________________________________________</w:t>
            </w:r>
            <w:r>
              <w:t>_______________</w:t>
            </w:r>
          </w:p>
          <w:p w:rsidR="006F532B" w:rsidRPr="00F52E0D" w:rsidRDefault="006F532B" w:rsidP="0027453A">
            <w:r w:rsidRPr="00F52E0D">
              <w:t>Город, село ______________________________________</w:t>
            </w:r>
          </w:p>
          <w:p w:rsidR="006F532B" w:rsidRPr="00F52E0D" w:rsidRDefault="006F532B" w:rsidP="0027453A">
            <w:r w:rsidRPr="00F52E0D">
              <w:t>______________________________________</w:t>
            </w:r>
          </w:p>
          <w:p w:rsidR="006F532B" w:rsidRPr="00F52E0D" w:rsidRDefault="006F532B" w:rsidP="0027453A">
            <w:r w:rsidRPr="00F52E0D">
              <w:t>Район ______________________________________</w:t>
            </w:r>
          </w:p>
          <w:p w:rsidR="006F532B" w:rsidRPr="00F52E0D" w:rsidRDefault="006F532B" w:rsidP="0027453A">
            <w:r w:rsidRPr="00F52E0D">
              <w:t>Класс ______________________________________</w:t>
            </w:r>
          </w:p>
          <w:p w:rsidR="006F532B" w:rsidRDefault="006F532B" w:rsidP="0027453A">
            <w:pPr>
              <w:pBdr>
                <w:bottom w:val="single" w:sz="12" w:space="1" w:color="auto"/>
              </w:pBdr>
            </w:pPr>
          </w:p>
          <w:p w:rsidR="006F532B" w:rsidRPr="00F52E0D" w:rsidRDefault="006F532B" w:rsidP="0027453A">
            <w:pPr>
              <w:pBdr>
                <w:bottom w:val="single" w:sz="12" w:space="1" w:color="auto"/>
              </w:pBdr>
            </w:pPr>
            <w:r w:rsidRPr="00F52E0D">
              <w:t>Ф. И. О. учителя (полностью) _________________________________</w:t>
            </w:r>
            <w:r>
              <w:t>________________________________________</w:t>
            </w:r>
            <w:r w:rsidRPr="00F52E0D">
              <w:t>___</w:t>
            </w:r>
          </w:p>
          <w:p w:rsidR="006F532B" w:rsidRPr="00F52E0D" w:rsidRDefault="006F532B" w:rsidP="0027453A">
            <w:pPr>
              <w:pBdr>
                <w:bottom w:val="single" w:sz="12" w:space="1" w:color="auto"/>
              </w:pBdr>
            </w:pPr>
          </w:p>
          <w:p w:rsidR="006F532B" w:rsidRPr="00F52E0D" w:rsidRDefault="006F532B" w:rsidP="0027453A">
            <w:pPr>
              <w:pStyle w:val="a3"/>
              <w:spacing w:after="0" w:line="240" w:lineRule="auto"/>
              <w:ind w:left="0"/>
              <w:jc w:val="right"/>
              <w:rPr>
                <w:rFonts w:ascii="Times New Roman" w:hAnsi="Times New Roman"/>
                <w:color w:val="000000"/>
                <w:sz w:val="24"/>
                <w:szCs w:val="24"/>
              </w:rPr>
            </w:pPr>
          </w:p>
        </w:tc>
      </w:tr>
    </w:tbl>
    <w:p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p>
    <w:p w:rsidR="006F532B" w:rsidRPr="00F52E0D" w:rsidRDefault="006F532B" w:rsidP="006F532B">
      <w:pPr>
        <w:pStyle w:val="a6"/>
      </w:pPr>
    </w:p>
    <w:p w:rsidR="006F532B" w:rsidRPr="00F52E0D" w:rsidRDefault="006F532B" w:rsidP="006F532B">
      <w:pPr>
        <w:pStyle w:val="a6"/>
      </w:pPr>
    </w:p>
    <w:p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Pr>
          <w:rFonts w:ascii="Times New Roman" w:hAnsi="Times New Roman"/>
          <w:color w:val="000000"/>
          <w:sz w:val="24"/>
          <w:szCs w:val="24"/>
        </w:rPr>
        <w:br w:type="page"/>
      </w:r>
      <w:r w:rsidRPr="00F52E0D">
        <w:rPr>
          <w:rFonts w:ascii="Times New Roman" w:hAnsi="Times New Roman"/>
          <w:color w:val="000000"/>
          <w:sz w:val="24"/>
          <w:szCs w:val="24"/>
        </w:rPr>
        <w:lastRenderedPageBreak/>
        <w:t>Приложение</w:t>
      </w:r>
      <w:r w:rsidR="005F301E">
        <w:rPr>
          <w:rFonts w:ascii="Times New Roman" w:hAnsi="Times New Roman"/>
          <w:color w:val="000000"/>
          <w:sz w:val="24"/>
          <w:szCs w:val="24"/>
        </w:rPr>
        <w:t xml:space="preserve"> </w:t>
      </w:r>
      <w:r>
        <w:rPr>
          <w:rFonts w:ascii="Times New Roman" w:hAnsi="Times New Roman"/>
          <w:color w:val="000000"/>
          <w:sz w:val="24"/>
          <w:szCs w:val="24"/>
        </w:rPr>
        <w:t>2</w:t>
      </w:r>
    </w:p>
    <w:p w:rsidR="006F532B" w:rsidRPr="00F52E0D" w:rsidRDefault="006F532B" w:rsidP="006F532B">
      <w:pPr>
        <w:jc w:val="center"/>
        <w:rPr>
          <w:b/>
          <w:bCs/>
        </w:rPr>
      </w:pPr>
    </w:p>
    <w:p w:rsidR="006F532B" w:rsidRPr="001C6EAA" w:rsidRDefault="006F532B" w:rsidP="006F532B">
      <w:pPr>
        <w:jc w:val="center"/>
        <w:rPr>
          <w:b/>
        </w:rPr>
      </w:pPr>
      <w:r w:rsidRPr="001C6EAA">
        <w:rPr>
          <w:b/>
        </w:rPr>
        <w:t>ОЦЕНОЧНЫЙ ЛИСТ</w:t>
      </w:r>
    </w:p>
    <w:p w:rsidR="006F532B" w:rsidRPr="001C6EAA" w:rsidRDefault="006F532B" w:rsidP="006F532B">
      <w:r w:rsidRPr="001C6EAA">
        <w:rPr>
          <w:b/>
        </w:rPr>
        <w:t>Город</w:t>
      </w:r>
      <w:r w:rsidRPr="001C6EAA">
        <w:t>______________________</w:t>
      </w:r>
    </w:p>
    <w:p w:rsidR="006F532B" w:rsidRPr="001C6EAA" w:rsidRDefault="006F532B" w:rsidP="006F532B">
      <w:r w:rsidRPr="001C6EAA">
        <w:rPr>
          <w:b/>
        </w:rPr>
        <w:t>Дата проведения</w:t>
      </w:r>
      <w:r w:rsidRPr="001C6EAA">
        <w:t>______________________</w:t>
      </w:r>
    </w:p>
    <w:p w:rsidR="006F532B" w:rsidRPr="001C6EAA" w:rsidRDefault="006F532B" w:rsidP="006F532B">
      <w:r w:rsidRPr="001C6EAA">
        <w:rPr>
          <w:b/>
        </w:rPr>
        <w:t>Предмет</w:t>
      </w:r>
      <w:r w:rsidRPr="001C6EAA">
        <w:t>_____________________________</w:t>
      </w:r>
    </w:p>
    <w:p w:rsidR="006F532B" w:rsidRPr="001C6EAA" w:rsidRDefault="006F532B" w:rsidP="006F532B">
      <w:r w:rsidRPr="001C6EAA">
        <w:rPr>
          <w:b/>
        </w:rPr>
        <w:t>Класс</w:t>
      </w:r>
      <w:r w:rsidRPr="001C6EAA">
        <w:t>_____________________</w:t>
      </w:r>
    </w:p>
    <w:p w:rsidR="006F532B" w:rsidRPr="001C6EAA" w:rsidRDefault="006F532B" w:rsidP="006F532B">
      <w:r w:rsidRPr="001C6EAA">
        <w:rPr>
          <w:b/>
        </w:rPr>
        <w:t>Количество участников</w:t>
      </w:r>
      <w:r w:rsidRPr="001C6EAA">
        <w:t>________________</w:t>
      </w:r>
    </w:p>
    <w:p w:rsidR="006F532B" w:rsidRPr="001C6EAA" w:rsidRDefault="006F532B" w:rsidP="006F53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469"/>
        <w:gridCol w:w="948"/>
        <w:gridCol w:w="949"/>
        <w:gridCol w:w="949"/>
        <w:gridCol w:w="949"/>
        <w:gridCol w:w="949"/>
        <w:gridCol w:w="949"/>
        <w:gridCol w:w="1666"/>
      </w:tblGrid>
      <w:tr w:rsidR="006F532B" w:rsidRPr="001C6EAA" w:rsidTr="0027453A">
        <w:tc>
          <w:tcPr>
            <w:tcW w:w="743" w:type="dxa"/>
            <w:vMerge w:val="restart"/>
          </w:tcPr>
          <w:p w:rsidR="006F532B" w:rsidRPr="001C6EAA" w:rsidRDefault="006F532B" w:rsidP="0027453A">
            <w:pPr>
              <w:jc w:val="center"/>
              <w:rPr>
                <w:b/>
              </w:rPr>
            </w:pPr>
            <w:r w:rsidRPr="001C6EAA">
              <w:rPr>
                <w:b/>
              </w:rPr>
              <w:t>№</w:t>
            </w:r>
          </w:p>
          <w:p w:rsidR="006F532B" w:rsidRPr="001C6EAA" w:rsidRDefault="006F532B" w:rsidP="0027453A">
            <w:pPr>
              <w:jc w:val="center"/>
              <w:rPr>
                <w:b/>
              </w:rPr>
            </w:pPr>
            <w:proofErr w:type="gramStart"/>
            <w:r w:rsidRPr="001C6EAA">
              <w:rPr>
                <w:b/>
              </w:rPr>
              <w:t>п</w:t>
            </w:r>
            <w:proofErr w:type="gramEnd"/>
            <w:r w:rsidRPr="001C6EAA">
              <w:rPr>
                <w:b/>
              </w:rPr>
              <w:t>/п</w:t>
            </w:r>
          </w:p>
        </w:tc>
        <w:tc>
          <w:tcPr>
            <w:tcW w:w="1469" w:type="dxa"/>
            <w:vMerge w:val="restart"/>
          </w:tcPr>
          <w:p w:rsidR="006F532B" w:rsidRPr="001C6EAA" w:rsidRDefault="006F532B" w:rsidP="0027453A">
            <w:pPr>
              <w:jc w:val="center"/>
              <w:rPr>
                <w:b/>
              </w:rPr>
            </w:pPr>
            <w:r w:rsidRPr="001C6EAA">
              <w:rPr>
                <w:b/>
              </w:rPr>
              <w:t>Шифр участника</w:t>
            </w:r>
          </w:p>
        </w:tc>
        <w:tc>
          <w:tcPr>
            <w:tcW w:w="5693" w:type="dxa"/>
            <w:gridSpan w:val="6"/>
          </w:tcPr>
          <w:p w:rsidR="006F532B" w:rsidRPr="001C6EAA" w:rsidRDefault="006F532B" w:rsidP="0027453A">
            <w:pPr>
              <w:jc w:val="center"/>
              <w:rPr>
                <w:b/>
              </w:rPr>
            </w:pPr>
            <w:r w:rsidRPr="001C6EAA">
              <w:rPr>
                <w:b/>
              </w:rPr>
              <w:t>Задание</w:t>
            </w:r>
            <w:r w:rsidRPr="001C6EAA">
              <w:rPr>
                <w:rFonts w:eastAsia="Calibri"/>
                <w:b/>
                <w:vertAlign w:val="superscript"/>
              </w:rPr>
              <w:footnoteReference w:id="1"/>
            </w:r>
          </w:p>
        </w:tc>
        <w:tc>
          <w:tcPr>
            <w:tcW w:w="1666" w:type="dxa"/>
          </w:tcPr>
          <w:p w:rsidR="006F532B" w:rsidRPr="001C6EAA" w:rsidRDefault="006F532B" w:rsidP="0027453A">
            <w:pPr>
              <w:jc w:val="center"/>
              <w:rPr>
                <w:b/>
              </w:rPr>
            </w:pPr>
            <w:r w:rsidRPr="001C6EAA">
              <w:rPr>
                <w:b/>
              </w:rPr>
              <w:t>Общее количество баллов</w:t>
            </w:r>
          </w:p>
        </w:tc>
      </w:tr>
      <w:tr w:rsidR="006F532B" w:rsidRPr="001C6EAA" w:rsidTr="0027453A">
        <w:tc>
          <w:tcPr>
            <w:tcW w:w="743" w:type="dxa"/>
            <w:vMerge/>
          </w:tcPr>
          <w:p w:rsidR="006F532B" w:rsidRPr="001C6EAA" w:rsidRDefault="006F532B" w:rsidP="0027453A">
            <w:pPr>
              <w:jc w:val="center"/>
              <w:rPr>
                <w:b/>
              </w:rPr>
            </w:pPr>
          </w:p>
        </w:tc>
        <w:tc>
          <w:tcPr>
            <w:tcW w:w="1469" w:type="dxa"/>
            <w:vMerge/>
          </w:tcPr>
          <w:p w:rsidR="006F532B" w:rsidRPr="001C6EAA" w:rsidRDefault="006F532B" w:rsidP="0027453A">
            <w:pPr>
              <w:jc w:val="center"/>
              <w:rPr>
                <w:b/>
              </w:rPr>
            </w:pPr>
          </w:p>
        </w:tc>
        <w:tc>
          <w:tcPr>
            <w:tcW w:w="948" w:type="dxa"/>
          </w:tcPr>
          <w:p w:rsidR="006F532B" w:rsidRPr="001C6EAA" w:rsidRDefault="006F532B" w:rsidP="0027453A">
            <w:pPr>
              <w:jc w:val="center"/>
              <w:rPr>
                <w:b/>
              </w:rPr>
            </w:pPr>
            <w:r w:rsidRPr="001C6EAA">
              <w:rPr>
                <w:b/>
              </w:rPr>
              <w:t>1</w:t>
            </w:r>
          </w:p>
        </w:tc>
        <w:tc>
          <w:tcPr>
            <w:tcW w:w="949" w:type="dxa"/>
          </w:tcPr>
          <w:p w:rsidR="006F532B" w:rsidRPr="001C6EAA" w:rsidRDefault="006F532B" w:rsidP="0027453A">
            <w:pPr>
              <w:jc w:val="center"/>
              <w:rPr>
                <w:b/>
              </w:rPr>
            </w:pPr>
            <w:r w:rsidRPr="001C6EAA">
              <w:rPr>
                <w:b/>
              </w:rPr>
              <w:t>2</w:t>
            </w:r>
          </w:p>
        </w:tc>
        <w:tc>
          <w:tcPr>
            <w:tcW w:w="949" w:type="dxa"/>
          </w:tcPr>
          <w:p w:rsidR="006F532B" w:rsidRPr="001C6EAA" w:rsidRDefault="006F532B" w:rsidP="0027453A">
            <w:pPr>
              <w:jc w:val="center"/>
              <w:rPr>
                <w:b/>
              </w:rPr>
            </w:pPr>
            <w:r w:rsidRPr="001C6EAA">
              <w:rPr>
                <w:b/>
              </w:rPr>
              <w:t>3</w:t>
            </w:r>
          </w:p>
        </w:tc>
        <w:tc>
          <w:tcPr>
            <w:tcW w:w="949" w:type="dxa"/>
          </w:tcPr>
          <w:p w:rsidR="006F532B" w:rsidRPr="001C6EAA" w:rsidRDefault="006F532B" w:rsidP="0027453A">
            <w:pPr>
              <w:jc w:val="center"/>
              <w:rPr>
                <w:b/>
              </w:rPr>
            </w:pPr>
            <w:r w:rsidRPr="001C6EAA">
              <w:rPr>
                <w:b/>
              </w:rPr>
              <w:t>4</w:t>
            </w:r>
          </w:p>
        </w:tc>
        <w:tc>
          <w:tcPr>
            <w:tcW w:w="949" w:type="dxa"/>
          </w:tcPr>
          <w:p w:rsidR="006F532B" w:rsidRPr="001C6EAA" w:rsidRDefault="006F532B" w:rsidP="0027453A">
            <w:pPr>
              <w:jc w:val="center"/>
              <w:rPr>
                <w:b/>
              </w:rPr>
            </w:pPr>
            <w:r w:rsidRPr="001C6EAA">
              <w:rPr>
                <w:b/>
              </w:rPr>
              <w:t>5</w:t>
            </w:r>
          </w:p>
        </w:tc>
        <w:tc>
          <w:tcPr>
            <w:tcW w:w="949" w:type="dxa"/>
          </w:tcPr>
          <w:p w:rsidR="006F532B" w:rsidRPr="001C6EAA" w:rsidRDefault="006F532B" w:rsidP="0027453A">
            <w:pPr>
              <w:jc w:val="center"/>
              <w:rPr>
                <w:b/>
              </w:rPr>
            </w:pPr>
            <w:r w:rsidRPr="001C6EAA">
              <w:rPr>
                <w:b/>
              </w:rPr>
              <w:t>6</w:t>
            </w:r>
          </w:p>
        </w:tc>
        <w:tc>
          <w:tcPr>
            <w:tcW w:w="1666" w:type="dxa"/>
          </w:tcPr>
          <w:p w:rsidR="006F532B" w:rsidRPr="001C6EAA" w:rsidRDefault="006F532B" w:rsidP="0027453A">
            <w:pPr>
              <w:jc w:val="center"/>
              <w:rPr>
                <w:b/>
              </w:rP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bl>
    <w:p w:rsidR="006F532B" w:rsidRPr="001C6EAA" w:rsidRDefault="006F532B" w:rsidP="006F532B">
      <w:pPr>
        <w:rPr>
          <w:b/>
          <w:i/>
        </w:rPr>
      </w:pPr>
    </w:p>
    <w:p w:rsidR="006F532B" w:rsidRPr="001C6EAA" w:rsidRDefault="006F532B" w:rsidP="006F532B">
      <w:pPr>
        <w:jc w:val="right"/>
        <w:rPr>
          <w:b/>
          <w:i/>
        </w:rPr>
      </w:pPr>
      <w:r w:rsidRPr="001C6EAA">
        <w:rPr>
          <w:b/>
          <w:i/>
        </w:rPr>
        <w:t>Председатель жюри:_____________________/_____________________</w:t>
      </w:r>
    </w:p>
    <w:p w:rsidR="006F532B" w:rsidRPr="001C6EAA" w:rsidRDefault="006F532B" w:rsidP="006F532B">
      <w:pPr>
        <w:jc w:val="right"/>
        <w:rPr>
          <w:b/>
          <w:i/>
        </w:rPr>
      </w:pPr>
      <w:r w:rsidRPr="001C6EAA">
        <w:rPr>
          <w:b/>
          <w:i/>
        </w:rPr>
        <w:t>Члены жюри:_____________________/______________________</w:t>
      </w:r>
    </w:p>
    <w:p w:rsidR="006F532B" w:rsidRPr="001C6EAA" w:rsidRDefault="006F532B" w:rsidP="006F532B">
      <w:pPr>
        <w:jc w:val="right"/>
        <w:rPr>
          <w:b/>
          <w:i/>
        </w:rPr>
      </w:pPr>
      <w:r w:rsidRPr="001C6EAA">
        <w:rPr>
          <w:b/>
          <w:i/>
        </w:rPr>
        <w:t xml:space="preserve">                        ______________________/_____________________</w:t>
      </w:r>
    </w:p>
    <w:p w:rsidR="006F532B" w:rsidRPr="00F52E0D" w:rsidRDefault="006F532B" w:rsidP="006F532B">
      <w:pPr>
        <w:pStyle w:val="a3"/>
        <w:shd w:val="clear" w:color="auto" w:fill="FFFFFF"/>
        <w:spacing w:after="0" w:line="240" w:lineRule="auto"/>
        <w:ind w:left="0" w:firstLine="709"/>
        <w:rPr>
          <w:rFonts w:ascii="Times New Roman" w:hAnsi="Times New Roman"/>
          <w:color w:val="000000"/>
          <w:sz w:val="24"/>
          <w:szCs w:val="24"/>
        </w:rPr>
        <w:sectPr w:rsidR="006F532B" w:rsidRPr="00F52E0D" w:rsidSect="0027453A">
          <w:headerReference w:type="even" r:id="rId9"/>
          <w:headerReference w:type="default" r:id="rId10"/>
          <w:headerReference w:type="first" r:id="rId11"/>
          <w:pgSz w:w="11906" w:h="16838"/>
          <w:pgMar w:top="1134" w:right="1134" w:bottom="1134" w:left="1134" w:header="709" w:footer="709" w:gutter="0"/>
          <w:cols w:space="708"/>
          <w:titlePg/>
          <w:docGrid w:linePitch="360"/>
        </w:sectPr>
      </w:pPr>
      <w:r w:rsidRPr="001C6EAA">
        <w:rPr>
          <w:rFonts w:ascii="Times New Roman" w:hAnsi="Times New Roman"/>
          <w:b/>
          <w:i/>
          <w:sz w:val="24"/>
          <w:szCs w:val="24"/>
        </w:rPr>
        <w:t xml:space="preserve">                      </w:t>
      </w:r>
      <w:r>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1C6EAA">
        <w:rPr>
          <w:rFonts w:ascii="Times New Roman" w:hAnsi="Times New Roman"/>
          <w:b/>
          <w:i/>
          <w:sz w:val="24"/>
          <w:szCs w:val="24"/>
        </w:rPr>
        <w:t xml:space="preserve">______________________/______________________  </w:t>
      </w:r>
    </w:p>
    <w:p w:rsidR="006F532B" w:rsidRPr="005F301E" w:rsidRDefault="006F532B" w:rsidP="005F301E">
      <w:pPr>
        <w:pStyle w:val="a3"/>
        <w:shd w:val="clear" w:color="auto" w:fill="FFFFFF"/>
        <w:spacing w:after="0" w:line="240" w:lineRule="auto"/>
        <w:ind w:left="0" w:firstLine="709"/>
        <w:jc w:val="right"/>
        <w:rPr>
          <w:rFonts w:ascii="Times New Roman" w:hAnsi="Times New Roman"/>
          <w:color w:val="000000"/>
          <w:sz w:val="24"/>
          <w:szCs w:val="24"/>
        </w:rPr>
      </w:pPr>
      <w:r w:rsidRPr="005F301E">
        <w:rPr>
          <w:rFonts w:ascii="Times New Roman" w:hAnsi="Times New Roman"/>
          <w:color w:val="000000"/>
          <w:sz w:val="24"/>
          <w:szCs w:val="24"/>
        </w:rPr>
        <w:lastRenderedPageBreak/>
        <w:t>Приложение 3</w:t>
      </w:r>
    </w:p>
    <w:p w:rsidR="006F532B" w:rsidRPr="00F52E0D" w:rsidRDefault="006F532B" w:rsidP="006F532B">
      <w:pPr>
        <w:jc w:val="center"/>
        <w:rPr>
          <w:b/>
          <w:bCs/>
        </w:rPr>
      </w:pPr>
      <w:r w:rsidRPr="00F52E0D">
        <w:rPr>
          <w:b/>
          <w:bCs/>
        </w:rPr>
        <w:t>Заявление участника Олимпиады на апелляцию</w:t>
      </w:r>
    </w:p>
    <w:p w:rsidR="006F532B" w:rsidRPr="00F52E0D" w:rsidRDefault="006F532B" w:rsidP="006F532B">
      <w:pPr>
        <w:jc w:val="center"/>
        <w:rPr>
          <w:b/>
          <w:bCs/>
        </w:rPr>
      </w:pPr>
    </w:p>
    <w:p w:rsidR="006F532B" w:rsidRPr="00F52E0D" w:rsidRDefault="006F532B" w:rsidP="006F532B">
      <w:pPr>
        <w:jc w:val="center"/>
      </w:pPr>
    </w:p>
    <w:p w:rsidR="006F532B" w:rsidRDefault="006F532B" w:rsidP="006F532B">
      <w:pPr>
        <w:ind w:left="3540" w:firstLine="708"/>
        <w:jc w:val="right"/>
      </w:pPr>
      <w:r w:rsidRPr="00F52E0D">
        <w:t xml:space="preserve">Председателю жюри муниципального этапа </w:t>
      </w:r>
      <w:r>
        <w:t>всерос</w:t>
      </w:r>
      <w:r w:rsidRPr="00F52E0D">
        <w:t xml:space="preserve">сийской олимпиады </w:t>
      </w:r>
      <w:r w:rsidRPr="006F532B">
        <w:t xml:space="preserve">школьников </w:t>
      </w:r>
      <w:r w:rsidRPr="006F532B">
        <w:rPr>
          <w:bCs/>
        </w:rPr>
        <w:t>по математике</w:t>
      </w:r>
    </w:p>
    <w:p w:rsidR="006F532B" w:rsidRPr="00F52E0D" w:rsidRDefault="006F532B" w:rsidP="006F532B">
      <w:pPr>
        <w:ind w:left="3540" w:firstLine="708"/>
        <w:jc w:val="right"/>
      </w:pPr>
      <w:r w:rsidRPr="00F52E0D">
        <w:t xml:space="preserve">ученика ____ класса (полное название образовательного учреждения) </w:t>
      </w:r>
      <w:r w:rsidRPr="00F52E0D">
        <w:tab/>
        <w:t>_________________</w:t>
      </w:r>
    </w:p>
    <w:p w:rsidR="006F532B" w:rsidRPr="00F52E0D" w:rsidRDefault="006F532B" w:rsidP="006F532B">
      <w:pPr>
        <w:ind w:left="3540" w:firstLine="708"/>
        <w:jc w:val="right"/>
      </w:pPr>
      <w:r w:rsidRPr="00F52E0D">
        <w:t>____________________________________________________________________ (фамилия, имя, отчество)</w:t>
      </w:r>
    </w:p>
    <w:p w:rsidR="006F532B" w:rsidRPr="00F52E0D" w:rsidRDefault="006F532B" w:rsidP="006F532B">
      <w:pPr>
        <w:ind w:left="4956" w:firstLine="708"/>
      </w:pPr>
    </w:p>
    <w:p w:rsidR="006F532B" w:rsidRPr="00F52E0D" w:rsidRDefault="006F532B" w:rsidP="006F532B">
      <w:pPr>
        <w:ind w:left="4956" w:firstLine="708"/>
      </w:pPr>
    </w:p>
    <w:p w:rsidR="006F532B" w:rsidRPr="00F52E0D" w:rsidRDefault="006F532B" w:rsidP="006F532B">
      <w:pPr>
        <w:jc w:val="center"/>
        <w:rPr>
          <w:caps/>
        </w:rPr>
      </w:pPr>
      <w:r w:rsidRPr="00F52E0D">
        <w:rPr>
          <w:caps/>
        </w:rPr>
        <w:t>заявление</w:t>
      </w:r>
    </w:p>
    <w:p w:rsidR="006F532B" w:rsidRPr="00F52E0D" w:rsidRDefault="006F532B" w:rsidP="006F532B">
      <w:pPr>
        <w:jc w:val="center"/>
      </w:pPr>
    </w:p>
    <w:p w:rsidR="006F532B" w:rsidRPr="00F52E0D" w:rsidRDefault="006F532B" w:rsidP="006F532B">
      <w:pPr>
        <w:ind w:firstLine="720"/>
        <w:jc w:val="both"/>
      </w:pPr>
      <w:r w:rsidRPr="00F52E0D">
        <w:t>Прошу Вас пересмотреть мою работу (указывается олимпиадное задание), так как я не согласен с выставленными мне баллами.</w:t>
      </w:r>
    </w:p>
    <w:p w:rsidR="006F532B" w:rsidRPr="00F52E0D" w:rsidRDefault="006F532B" w:rsidP="006F532B">
      <w:pPr>
        <w:ind w:firstLine="720"/>
        <w:jc w:val="both"/>
      </w:pPr>
      <w:r w:rsidRPr="00F52E0D">
        <w:t>Обоснование: _____________________________________________________________________</w:t>
      </w:r>
      <w:r>
        <w:t>__________</w:t>
      </w:r>
      <w:r w:rsidRPr="00F52E0D">
        <w:t>_</w:t>
      </w:r>
    </w:p>
    <w:p w:rsidR="006F532B" w:rsidRPr="00F52E0D" w:rsidRDefault="006F532B" w:rsidP="006F532B">
      <w:r w:rsidRPr="00F52E0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532B" w:rsidRPr="00F52E0D" w:rsidRDefault="006F532B" w:rsidP="006F532B"/>
    <w:p w:rsidR="006F532B" w:rsidRPr="00F52E0D" w:rsidRDefault="006F532B" w:rsidP="006F532B"/>
    <w:p w:rsidR="006F532B" w:rsidRPr="00F52E0D" w:rsidRDefault="006F532B" w:rsidP="006F532B"/>
    <w:p w:rsidR="006F532B" w:rsidRPr="00F52E0D" w:rsidRDefault="006F532B" w:rsidP="006F532B"/>
    <w:p w:rsidR="006F532B" w:rsidRPr="00F52E0D" w:rsidRDefault="006F532B" w:rsidP="006F532B">
      <w:pPr>
        <w:jc w:val="right"/>
      </w:pPr>
      <w:r w:rsidRPr="00F52E0D">
        <w:t>Дата</w:t>
      </w:r>
    </w:p>
    <w:p w:rsidR="006F532B" w:rsidRPr="00F52E0D" w:rsidRDefault="006F532B" w:rsidP="006F532B">
      <w:pPr>
        <w:jc w:val="right"/>
      </w:pPr>
      <w:r w:rsidRPr="00F52E0D">
        <w:t>Подпись</w:t>
      </w:r>
    </w:p>
    <w:p w:rsidR="006F532B" w:rsidRPr="00F52E0D" w:rsidRDefault="006F532B" w:rsidP="006F532B">
      <w:pPr>
        <w:tabs>
          <w:tab w:val="left" w:pos="9130"/>
        </w:tabs>
        <w:ind w:right="-42" w:firstLine="567"/>
        <w:jc w:val="right"/>
      </w:pPr>
      <w:r w:rsidRPr="00F52E0D">
        <w:br w:type="page"/>
      </w:r>
      <w:r w:rsidRPr="00F52E0D">
        <w:lastRenderedPageBreak/>
        <w:t xml:space="preserve">Приложение  </w:t>
      </w:r>
      <w:r>
        <w:t>4</w:t>
      </w:r>
    </w:p>
    <w:p w:rsidR="006F532B" w:rsidRPr="00F52E0D" w:rsidRDefault="006F532B" w:rsidP="006F532B">
      <w:pPr>
        <w:widowControl w:val="0"/>
        <w:shd w:val="clear" w:color="auto" w:fill="FFFFFF"/>
        <w:tabs>
          <w:tab w:val="left" w:pos="1080"/>
        </w:tabs>
        <w:autoSpaceDE w:val="0"/>
        <w:autoSpaceDN w:val="0"/>
        <w:adjustRightInd w:val="0"/>
        <w:ind w:left="720"/>
        <w:jc w:val="center"/>
        <w:rPr>
          <w:b/>
          <w:bCs/>
        </w:rPr>
      </w:pPr>
    </w:p>
    <w:p w:rsidR="006F532B" w:rsidRPr="00F52E0D" w:rsidRDefault="006F532B" w:rsidP="006F532B">
      <w:pPr>
        <w:widowControl w:val="0"/>
        <w:shd w:val="clear" w:color="auto" w:fill="FFFFFF"/>
        <w:tabs>
          <w:tab w:val="left" w:pos="1080"/>
        </w:tabs>
        <w:autoSpaceDE w:val="0"/>
        <w:autoSpaceDN w:val="0"/>
        <w:adjustRightInd w:val="0"/>
        <w:ind w:left="720"/>
        <w:jc w:val="center"/>
        <w:rPr>
          <w:b/>
          <w:bCs/>
        </w:rPr>
      </w:pPr>
      <w:r w:rsidRPr="00F52E0D">
        <w:rPr>
          <w:b/>
          <w:bCs/>
        </w:rPr>
        <w:t>Журнал (лист) регистрации апелляций</w:t>
      </w:r>
    </w:p>
    <w:p w:rsidR="006F532B" w:rsidRPr="00F52E0D" w:rsidRDefault="006F532B" w:rsidP="006F532B">
      <w:pPr>
        <w:widowControl w:val="0"/>
        <w:shd w:val="clear" w:color="auto" w:fill="FFFFFF"/>
        <w:tabs>
          <w:tab w:val="left" w:pos="1080"/>
        </w:tabs>
        <w:autoSpaceDE w:val="0"/>
        <w:autoSpaceDN w:val="0"/>
        <w:adjustRightInd w:val="0"/>
        <w:ind w:left="720"/>
        <w:jc w:val="both"/>
      </w:pPr>
    </w:p>
    <w:p w:rsidR="006F532B" w:rsidRPr="00F52E0D" w:rsidRDefault="006F532B" w:rsidP="006F532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958"/>
        <w:gridCol w:w="2410"/>
        <w:gridCol w:w="2126"/>
        <w:gridCol w:w="2517"/>
      </w:tblGrid>
      <w:tr w:rsidR="006F532B" w:rsidRPr="00F52E0D" w:rsidTr="0027453A">
        <w:tc>
          <w:tcPr>
            <w:tcW w:w="560" w:type="dxa"/>
          </w:tcPr>
          <w:p w:rsidR="006F532B" w:rsidRPr="00F52E0D" w:rsidRDefault="006F532B" w:rsidP="0027453A">
            <w:pPr>
              <w:jc w:val="center"/>
              <w:rPr>
                <w:b/>
                <w:bCs/>
              </w:rPr>
            </w:pPr>
            <w:r w:rsidRPr="00F52E0D">
              <w:rPr>
                <w:b/>
                <w:bCs/>
              </w:rPr>
              <w:t xml:space="preserve">№ </w:t>
            </w:r>
            <w:proofErr w:type="gramStart"/>
            <w:r w:rsidRPr="00F52E0D">
              <w:rPr>
                <w:b/>
                <w:bCs/>
              </w:rPr>
              <w:t>п</w:t>
            </w:r>
            <w:proofErr w:type="gramEnd"/>
            <w:r w:rsidRPr="00F52E0D">
              <w:rPr>
                <w:b/>
                <w:bCs/>
              </w:rPr>
              <w:t>/п</w:t>
            </w:r>
          </w:p>
        </w:tc>
        <w:tc>
          <w:tcPr>
            <w:tcW w:w="1958" w:type="dxa"/>
          </w:tcPr>
          <w:p w:rsidR="006F532B" w:rsidRPr="00F52E0D" w:rsidRDefault="006F532B" w:rsidP="0027453A">
            <w:pPr>
              <w:jc w:val="center"/>
              <w:rPr>
                <w:b/>
                <w:bCs/>
              </w:rPr>
            </w:pPr>
            <w:r w:rsidRPr="00F52E0D">
              <w:rPr>
                <w:b/>
                <w:bCs/>
              </w:rPr>
              <w:t>ФИО</w:t>
            </w:r>
          </w:p>
          <w:p w:rsidR="006F532B" w:rsidRPr="00F52E0D" w:rsidRDefault="006F532B" w:rsidP="0027453A">
            <w:pPr>
              <w:jc w:val="center"/>
              <w:rPr>
                <w:b/>
                <w:bCs/>
              </w:rPr>
            </w:pPr>
            <w:r w:rsidRPr="00F52E0D">
              <w:rPr>
                <w:b/>
                <w:bCs/>
              </w:rPr>
              <w:t>участника, подавшего апелляцию</w:t>
            </w:r>
          </w:p>
        </w:tc>
        <w:tc>
          <w:tcPr>
            <w:tcW w:w="2410" w:type="dxa"/>
          </w:tcPr>
          <w:p w:rsidR="006F532B" w:rsidRPr="00F52E0D" w:rsidRDefault="006F532B" w:rsidP="0027453A">
            <w:pPr>
              <w:jc w:val="center"/>
              <w:rPr>
                <w:b/>
                <w:bCs/>
              </w:rPr>
            </w:pPr>
            <w:r w:rsidRPr="00F52E0D">
              <w:rPr>
                <w:b/>
                <w:bCs/>
              </w:rPr>
              <w:t>Класс</w:t>
            </w:r>
          </w:p>
          <w:p w:rsidR="006F532B" w:rsidRPr="00F52E0D" w:rsidRDefault="006F532B" w:rsidP="0027453A">
            <w:pPr>
              <w:jc w:val="center"/>
              <w:rPr>
                <w:b/>
                <w:bCs/>
              </w:rPr>
            </w:pPr>
            <w:r w:rsidRPr="00F52E0D">
              <w:rPr>
                <w:b/>
                <w:bCs/>
              </w:rPr>
              <w:t>Образовательное учреждение</w:t>
            </w:r>
          </w:p>
        </w:tc>
        <w:tc>
          <w:tcPr>
            <w:tcW w:w="2126" w:type="dxa"/>
          </w:tcPr>
          <w:p w:rsidR="006F532B" w:rsidRPr="00F52E0D" w:rsidRDefault="006F532B" w:rsidP="0027453A">
            <w:pPr>
              <w:jc w:val="center"/>
              <w:rPr>
                <w:b/>
                <w:bCs/>
              </w:rPr>
            </w:pPr>
            <w:r w:rsidRPr="00F52E0D">
              <w:rPr>
                <w:b/>
                <w:bCs/>
              </w:rPr>
              <w:t>Суть апелляции</w:t>
            </w:r>
          </w:p>
        </w:tc>
        <w:tc>
          <w:tcPr>
            <w:tcW w:w="2517" w:type="dxa"/>
          </w:tcPr>
          <w:p w:rsidR="006F532B" w:rsidRPr="00F52E0D" w:rsidRDefault="006F532B" w:rsidP="0027453A">
            <w:pPr>
              <w:jc w:val="center"/>
              <w:rPr>
                <w:b/>
                <w:bCs/>
              </w:rPr>
            </w:pPr>
            <w:r w:rsidRPr="00F52E0D">
              <w:rPr>
                <w:b/>
                <w:bCs/>
              </w:rPr>
              <w:t>Решение апелляционной комиссии</w:t>
            </w:r>
          </w:p>
        </w:tc>
      </w:tr>
      <w:tr w:rsidR="006F532B" w:rsidRPr="00F52E0D" w:rsidTr="0027453A">
        <w:tc>
          <w:tcPr>
            <w:tcW w:w="560" w:type="dxa"/>
          </w:tcPr>
          <w:p w:rsidR="006F532B" w:rsidRPr="00F52E0D" w:rsidRDefault="006F532B" w:rsidP="006F532B">
            <w:pPr>
              <w:numPr>
                <w:ilvl w:val="0"/>
                <w:numId w:val="21"/>
              </w:numPr>
              <w:jc w:val="both"/>
            </w:pPr>
          </w:p>
        </w:tc>
        <w:tc>
          <w:tcPr>
            <w:tcW w:w="1958" w:type="dxa"/>
          </w:tcPr>
          <w:p w:rsidR="006F532B" w:rsidRPr="00F52E0D" w:rsidRDefault="006F532B" w:rsidP="0027453A">
            <w:pPr>
              <w:jc w:val="both"/>
            </w:pPr>
          </w:p>
        </w:tc>
        <w:tc>
          <w:tcPr>
            <w:tcW w:w="2410" w:type="dxa"/>
          </w:tcPr>
          <w:p w:rsidR="006F532B" w:rsidRPr="00F52E0D" w:rsidRDefault="006F532B" w:rsidP="0027453A">
            <w:pPr>
              <w:jc w:val="both"/>
            </w:pPr>
          </w:p>
        </w:tc>
        <w:tc>
          <w:tcPr>
            <w:tcW w:w="2126" w:type="dxa"/>
          </w:tcPr>
          <w:p w:rsidR="006F532B" w:rsidRPr="00F52E0D" w:rsidRDefault="006F532B" w:rsidP="0027453A">
            <w:pPr>
              <w:jc w:val="both"/>
            </w:pPr>
          </w:p>
        </w:tc>
        <w:tc>
          <w:tcPr>
            <w:tcW w:w="2517" w:type="dxa"/>
          </w:tcPr>
          <w:p w:rsidR="006F532B" w:rsidRPr="00F52E0D" w:rsidRDefault="006F532B" w:rsidP="0027453A">
            <w:pPr>
              <w:jc w:val="both"/>
            </w:pPr>
          </w:p>
        </w:tc>
      </w:tr>
      <w:tr w:rsidR="006F532B" w:rsidRPr="00F52E0D" w:rsidTr="0027453A">
        <w:tc>
          <w:tcPr>
            <w:tcW w:w="560" w:type="dxa"/>
          </w:tcPr>
          <w:p w:rsidR="006F532B" w:rsidRPr="00F52E0D" w:rsidRDefault="006F532B" w:rsidP="006F532B">
            <w:pPr>
              <w:numPr>
                <w:ilvl w:val="0"/>
                <w:numId w:val="21"/>
              </w:numPr>
              <w:jc w:val="both"/>
            </w:pPr>
          </w:p>
        </w:tc>
        <w:tc>
          <w:tcPr>
            <w:tcW w:w="1958" w:type="dxa"/>
          </w:tcPr>
          <w:p w:rsidR="006F532B" w:rsidRPr="00F52E0D" w:rsidRDefault="006F532B" w:rsidP="0027453A">
            <w:pPr>
              <w:jc w:val="both"/>
            </w:pPr>
          </w:p>
        </w:tc>
        <w:tc>
          <w:tcPr>
            <w:tcW w:w="2410" w:type="dxa"/>
          </w:tcPr>
          <w:p w:rsidR="006F532B" w:rsidRPr="00F52E0D" w:rsidRDefault="006F532B" w:rsidP="0027453A">
            <w:pPr>
              <w:jc w:val="both"/>
            </w:pPr>
          </w:p>
        </w:tc>
        <w:tc>
          <w:tcPr>
            <w:tcW w:w="2126" w:type="dxa"/>
          </w:tcPr>
          <w:p w:rsidR="006F532B" w:rsidRPr="00F52E0D" w:rsidRDefault="006F532B" w:rsidP="0027453A">
            <w:pPr>
              <w:jc w:val="both"/>
            </w:pPr>
          </w:p>
        </w:tc>
        <w:tc>
          <w:tcPr>
            <w:tcW w:w="2517" w:type="dxa"/>
          </w:tcPr>
          <w:p w:rsidR="006F532B" w:rsidRPr="00F52E0D" w:rsidRDefault="006F532B" w:rsidP="0027453A">
            <w:pPr>
              <w:jc w:val="both"/>
            </w:pPr>
          </w:p>
        </w:tc>
      </w:tr>
      <w:tr w:rsidR="006F532B" w:rsidRPr="00F52E0D" w:rsidTr="0027453A">
        <w:tc>
          <w:tcPr>
            <w:tcW w:w="560" w:type="dxa"/>
          </w:tcPr>
          <w:p w:rsidR="006F532B" w:rsidRPr="00F52E0D" w:rsidRDefault="006F532B" w:rsidP="006F532B">
            <w:pPr>
              <w:numPr>
                <w:ilvl w:val="0"/>
                <w:numId w:val="21"/>
              </w:numPr>
              <w:jc w:val="both"/>
            </w:pPr>
          </w:p>
        </w:tc>
        <w:tc>
          <w:tcPr>
            <w:tcW w:w="1958" w:type="dxa"/>
          </w:tcPr>
          <w:p w:rsidR="006F532B" w:rsidRPr="00F52E0D" w:rsidRDefault="006F532B" w:rsidP="0027453A">
            <w:pPr>
              <w:jc w:val="both"/>
            </w:pPr>
          </w:p>
        </w:tc>
        <w:tc>
          <w:tcPr>
            <w:tcW w:w="2410" w:type="dxa"/>
          </w:tcPr>
          <w:p w:rsidR="006F532B" w:rsidRPr="00F52E0D" w:rsidRDefault="006F532B" w:rsidP="0027453A">
            <w:pPr>
              <w:jc w:val="both"/>
            </w:pPr>
          </w:p>
        </w:tc>
        <w:tc>
          <w:tcPr>
            <w:tcW w:w="2126" w:type="dxa"/>
          </w:tcPr>
          <w:p w:rsidR="006F532B" w:rsidRPr="00F52E0D" w:rsidRDefault="006F532B" w:rsidP="0027453A">
            <w:pPr>
              <w:jc w:val="both"/>
            </w:pPr>
          </w:p>
        </w:tc>
        <w:tc>
          <w:tcPr>
            <w:tcW w:w="2517" w:type="dxa"/>
          </w:tcPr>
          <w:p w:rsidR="006F532B" w:rsidRPr="00F52E0D" w:rsidRDefault="006F532B" w:rsidP="0027453A">
            <w:pPr>
              <w:jc w:val="both"/>
            </w:pPr>
          </w:p>
        </w:tc>
      </w:tr>
      <w:tr w:rsidR="006F532B" w:rsidRPr="00F52E0D" w:rsidTr="0027453A">
        <w:tc>
          <w:tcPr>
            <w:tcW w:w="560" w:type="dxa"/>
          </w:tcPr>
          <w:p w:rsidR="006F532B" w:rsidRPr="00F52E0D" w:rsidRDefault="006F532B" w:rsidP="006F532B">
            <w:pPr>
              <w:numPr>
                <w:ilvl w:val="0"/>
                <w:numId w:val="21"/>
              </w:numPr>
              <w:jc w:val="both"/>
            </w:pPr>
          </w:p>
        </w:tc>
        <w:tc>
          <w:tcPr>
            <w:tcW w:w="1958" w:type="dxa"/>
          </w:tcPr>
          <w:p w:rsidR="006F532B" w:rsidRPr="00F52E0D" w:rsidRDefault="006F532B" w:rsidP="0027453A">
            <w:pPr>
              <w:jc w:val="both"/>
            </w:pPr>
          </w:p>
        </w:tc>
        <w:tc>
          <w:tcPr>
            <w:tcW w:w="2410" w:type="dxa"/>
          </w:tcPr>
          <w:p w:rsidR="006F532B" w:rsidRPr="00F52E0D" w:rsidRDefault="006F532B" w:rsidP="0027453A">
            <w:pPr>
              <w:jc w:val="both"/>
            </w:pPr>
          </w:p>
        </w:tc>
        <w:tc>
          <w:tcPr>
            <w:tcW w:w="2126" w:type="dxa"/>
          </w:tcPr>
          <w:p w:rsidR="006F532B" w:rsidRPr="00F52E0D" w:rsidRDefault="006F532B" w:rsidP="0027453A">
            <w:pPr>
              <w:jc w:val="both"/>
            </w:pPr>
          </w:p>
        </w:tc>
        <w:tc>
          <w:tcPr>
            <w:tcW w:w="2517" w:type="dxa"/>
          </w:tcPr>
          <w:p w:rsidR="006F532B" w:rsidRPr="00F52E0D" w:rsidRDefault="006F532B" w:rsidP="0027453A">
            <w:pPr>
              <w:jc w:val="both"/>
            </w:pPr>
          </w:p>
        </w:tc>
      </w:tr>
    </w:tbl>
    <w:p w:rsidR="006F532B" w:rsidRPr="00F52E0D" w:rsidRDefault="006F532B" w:rsidP="006F532B">
      <w:pPr>
        <w:pStyle w:val="a3"/>
        <w:shd w:val="clear" w:color="auto" w:fill="FFFFFF"/>
        <w:spacing w:after="0" w:line="240" w:lineRule="auto"/>
        <w:ind w:left="0" w:firstLine="709"/>
        <w:jc w:val="right"/>
        <w:rPr>
          <w:rFonts w:ascii="Times New Roman" w:hAnsi="Times New Roman"/>
          <w:sz w:val="24"/>
          <w:szCs w:val="24"/>
        </w:rPr>
      </w:pPr>
      <w:r w:rsidRPr="00F52E0D">
        <w:rPr>
          <w:rFonts w:ascii="Times New Roman" w:hAnsi="Times New Roman"/>
          <w:sz w:val="24"/>
          <w:szCs w:val="24"/>
        </w:rPr>
        <w:t xml:space="preserve"> </w:t>
      </w:r>
    </w:p>
    <w:p w:rsidR="006F532B" w:rsidRPr="00F52E0D" w:rsidRDefault="006F532B" w:rsidP="006F532B">
      <w:pPr>
        <w:jc w:val="right"/>
      </w:pPr>
      <w:r>
        <w:br w:type="page"/>
      </w:r>
      <w:r w:rsidRPr="00F52E0D">
        <w:lastRenderedPageBreak/>
        <w:t xml:space="preserve">Приложение </w:t>
      </w:r>
      <w:r>
        <w:t>5</w:t>
      </w:r>
    </w:p>
    <w:p w:rsidR="006F532B" w:rsidRPr="00F52E0D" w:rsidRDefault="006F532B" w:rsidP="006F532B">
      <w:pPr>
        <w:ind w:right="850"/>
        <w:jc w:val="center"/>
        <w:rPr>
          <w:b/>
          <w:bCs/>
        </w:rPr>
      </w:pPr>
      <w:r w:rsidRPr="00F52E0D">
        <w:rPr>
          <w:b/>
          <w:bCs/>
        </w:rPr>
        <w:t>Протокол №</w:t>
      </w:r>
      <w:r>
        <w:rPr>
          <w:b/>
          <w:bCs/>
        </w:rPr>
        <w:t xml:space="preserve"> ___</w:t>
      </w:r>
    </w:p>
    <w:p w:rsidR="006F532B" w:rsidRPr="00F52E0D" w:rsidRDefault="006F532B" w:rsidP="006F532B">
      <w:pPr>
        <w:pStyle w:val="2"/>
        <w:widowControl w:val="0"/>
        <w:spacing w:after="0" w:line="240" w:lineRule="auto"/>
        <w:ind w:right="850"/>
        <w:jc w:val="center"/>
        <w:rPr>
          <w:b/>
          <w:bCs/>
        </w:rPr>
      </w:pPr>
      <w:r w:rsidRPr="00F52E0D">
        <w:rPr>
          <w:b/>
          <w:bCs/>
        </w:rPr>
        <w:t>работы жюри по итогам проведения апелляции участника</w:t>
      </w:r>
    </w:p>
    <w:p w:rsidR="006F532B" w:rsidRPr="00F52E0D" w:rsidRDefault="006F532B" w:rsidP="006F532B">
      <w:pPr>
        <w:ind w:right="850"/>
        <w:jc w:val="center"/>
        <w:rPr>
          <w:b/>
          <w:bCs/>
        </w:rPr>
      </w:pPr>
      <w:r>
        <w:rPr>
          <w:b/>
          <w:bCs/>
        </w:rPr>
        <w:t>муниципального</w:t>
      </w:r>
      <w:r w:rsidRPr="00F52E0D">
        <w:rPr>
          <w:b/>
          <w:bCs/>
        </w:rPr>
        <w:t xml:space="preserve"> этапа</w:t>
      </w:r>
    </w:p>
    <w:p w:rsidR="006F532B" w:rsidRPr="00F52E0D" w:rsidRDefault="006F532B" w:rsidP="006F532B">
      <w:pPr>
        <w:ind w:right="850"/>
        <w:jc w:val="center"/>
        <w:rPr>
          <w:b/>
          <w:bCs/>
        </w:rPr>
      </w:pPr>
      <w:r>
        <w:rPr>
          <w:b/>
          <w:bCs/>
        </w:rPr>
        <w:t>всерос</w:t>
      </w:r>
      <w:r w:rsidRPr="00F52E0D">
        <w:rPr>
          <w:b/>
          <w:bCs/>
        </w:rPr>
        <w:t xml:space="preserve">сийской олимпиады школьников по </w:t>
      </w:r>
      <w:r>
        <w:rPr>
          <w:b/>
          <w:bCs/>
        </w:rPr>
        <w:t>математике</w:t>
      </w:r>
    </w:p>
    <w:p w:rsidR="006F532B" w:rsidRDefault="006F532B" w:rsidP="006F532B">
      <w:pPr>
        <w:pStyle w:val="31"/>
        <w:spacing w:after="0"/>
        <w:ind w:left="0" w:right="850"/>
        <w:jc w:val="center"/>
        <w:rPr>
          <w:b/>
          <w:bCs/>
          <w:sz w:val="24"/>
          <w:szCs w:val="24"/>
        </w:rPr>
      </w:pPr>
      <w:r>
        <w:rPr>
          <w:b/>
          <w:bCs/>
          <w:sz w:val="24"/>
          <w:szCs w:val="24"/>
        </w:rPr>
        <w:t>_______________________________________________________________</w:t>
      </w:r>
    </w:p>
    <w:p w:rsidR="006F532B" w:rsidRPr="00F52E0D" w:rsidRDefault="006F532B" w:rsidP="006F532B">
      <w:pPr>
        <w:pStyle w:val="31"/>
        <w:spacing w:after="0"/>
        <w:ind w:left="0" w:right="850"/>
        <w:jc w:val="center"/>
        <w:rPr>
          <w:b/>
          <w:bCs/>
          <w:sz w:val="24"/>
          <w:szCs w:val="24"/>
        </w:rPr>
      </w:pPr>
      <w:r w:rsidRPr="00F52E0D">
        <w:rPr>
          <w:b/>
          <w:bCs/>
          <w:sz w:val="24"/>
          <w:szCs w:val="24"/>
        </w:rPr>
        <w:t>(Ф.И.О. полностью)</w:t>
      </w:r>
    </w:p>
    <w:p w:rsidR="006F532B" w:rsidRPr="00F52E0D" w:rsidRDefault="006F532B" w:rsidP="006F532B">
      <w:pPr>
        <w:ind w:right="850"/>
        <w:jc w:val="center"/>
        <w:rPr>
          <w:b/>
          <w:bCs/>
        </w:rPr>
      </w:pPr>
    </w:p>
    <w:p w:rsidR="006F532B" w:rsidRPr="0098121B" w:rsidRDefault="006F532B" w:rsidP="006F532B">
      <w:pPr>
        <w:tabs>
          <w:tab w:val="left" w:pos="9130"/>
        </w:tabs>
        <w:ind w:right="-42"/>
        <w:rPr>
          <w:bCs/>
        </w:rPr>
      </w:pPr>
      <w:proofErr w:type="spellStart"/>
      <w:r w:rsidRPr="0098121B">
        <w:rPr>
          <w:bCs/>
        </w:rPr>
        <w:t>ученика_______класса</w:t>
      </w:r>
      <w:proofErr w:type="spellEnd"/>
      <w:r w:rsidRPr="0098121B">
        <w:rPr>
          <w:bCs/>
        </w:rPr>
        <w:t xml:space="preserve"> ________________________________________________________________________________</w:t>
      </w:r>
    </w:p>
    <w:p w:rsidR="006F532B" w:rsidRPr="0098121B" w:rsidRDefault="006F532B" w:rsidP="006F532B">
      <w:pPr>
        <w:tabs>
          <w:tab w:val="left" w:pos="9130"/>
        </w:tabs>
        <w:ind w:right="-42"/>
        <w:jc w:val="center"/>
        <w:rPr>
          <w:bCs/>
        </w:rPr>
      </w:pPr>
      <w:r w:rsidRPr="0098121B">
        <w:rPr>
          <w:bCs/>
        </w:rPr>
        <w:t>(полное название образовательного учреждения)</w:t>
      </w:r>
    </w:p>
    <w:p w:rsidR="006F532B" w:rsidRPr="0098121B" w:rsidRDefault="006F532B" w:rsidP="006F532B">
      <w:pPr>
        <w:tabs>
          <w:tab w:val="left" w:pos="9130"/>
        </w:tabs>
        <w:ind w:right="-42"/>
        <w:jc w:val="center"/>
        <w:rPr>
          <w:bCs/>
        </w:rPr>
      </w:pPr>
    </w:p>
    <w:p w:rsidR="006F532B" w:rsidRPr="0098121B" w:rsidRDefault="006F532B" w:rsidP="006F532B">
      <w:pPr>
        <w:tabs>
          <w:tab w:val="left" w:pos="9130"/>
        </w:tabs>
        <w:ind w:right="-42"/>
        <w:rPr>
          <w:bCs/>
        </w:rPr>
      </w:pPr>
      <w:r w:rsidRPr="0098121B">
        <w:rPr>
          <w:bCs/>
        </w:rPr>
        <w:t>Место проведения ________________________________________________________________________________</w:t>
      </w:r>
    </w:p>
    <w:p w:rsidR="006F532B" w:rsidRPr="0098121B" w:rsidRDefault="006F532B" w:rsidP="006F532B">
      <w:pPr>
        <w:pStyle w:val="2"/>
        <w:widowControl w:val="0"/>
        <w:tabs>
          <w:tab w:val="left" w:pos="9130"/>
        </w:tabs>
        <w:spacing w:after="0" w:line="240" w:lineRule="auto"/>
        <w:ind w:right="-42"/>
        <w:rPr>
          <w:bCs/>
        </w:rPr>
      </w:pPr>
      <w:r w:rsidRPr="0098121B">
        <w:rPr>
          <w:bCs/>
        </w:rPr>
        <w:t xml:space="preserve"> (школа, муниципалитет, город)</w:t>
      </w:r>
    </w:p>
    <w:p w:rsidR="006F532B" w:rsidRPr="0098121B" w:rsidRDefault="006F532B" w:rsidP="006F532B">
      <w:pPr>
        <w:pStyle w:val="4"/>
        <w:tabs>
          <w:tab w:val="left" w:pos="9130"/>
        </w:tabs>
        <w:spacing w:before="0"/>
        <w:ind w:right="-42"/>
        <w:rPr>
          <w:b w:val="0"/>
        </w:rPr>
      </w:pPr>
      <w:r w:rsidRPr="0098121B">
        <w:rPr>
          <w:b w:val="0"/>
        </w:rPr>
        <w:t>Дата и время _________________________________________________________________________</w:t>
      </w:r>
    </w:p>
    <w:p w:rsidR="006F532B" w:rsidRPr="0098121B" w:rsidRDefault="006F532B" w:rsidP="006F532B">
      <w:pPr>
        <w:pStyle w:val="2"/>
        <w:widowControl w:val="0"/>
        <w:tabs>
          <w:tab w:val="left" w:pos="9130"/>
        </w:tabs>
        <w:spacing w:after="0" w:line="240" w:lineRule="auto"/>
        <w:ind w:right="-42"/>
        <w:rPr>
          <w:bCs/>
        </w:rPr>
      </w:pPr>
      <w:r w:rsidRPr="0098121B">
        <w:rPr>
          <w:bCs/>
        </w:rPr>
        <w:t>Присутствуют члены жюри (список членов жюри с указанием: а) Ф.И.О. - полностью, б) занимаемая должность, в) научное звание).</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p>
    <w:p w:rsidR="006F532B" w:rsidRPr="0098121B" w:rsidRDefault="006F532B" w:rsidP="006F532B">
      <w:pPr>
        <w:pStyle w:val="2"/>
        <w:widowControl w:val="0"/>
        <w:tabs>
          <w:tab w:val="left" w:pos="9130"/>
        </w:tabs>
        <w:spacing w:after="0" w:line="240" w:lineRule="auto"/>
        <w:ind w:right="-42"/>
        <w:rPr>
          <w:bCs/>
        </w:rPr>
      </w:pPr>
      <w:r w:rsidRPr="0098121B">
        <w:rPr>
          <w:bCs/>
        </w:rPr>
        <w:t>Предмет рассмотрения (указать, с чем конкретно по процедуре проведения не согласен участник олимпиады)</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p>
    <w:p w:rsidR="006F532B" w:rsidRPr="0098121B" w:rsidRDefault="006F532B" w:rsidP="006F532B">
      <w:pPr>
        <w:pStyle w:val="31"/>
        <w:tabs>
          <w:tab w:val="left" w:pos="9130"/>
        </w:tabs>
        <w:spacing w:after="0"/>
        <w:ind w:left="0" w:right="-42"/>
        <w:rPr>
          <w:bCs/>
          <w:sz w:val="24"/>
          <w:szCs w:val="24"/>
        </w:rPr>
      </w:pPr>
      <w:r w:rsidRPr="0098121B">
        <w:rPr>
          <w:bCs/>
          <w:sz w:val="24"/>
          <w:szCs w:val="24"/>
        </w:rPr>
        <w:t xml:space="preserve">Кто из членов жюри являлся старшим в аудитории данного участника олимпиады </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Кто из членов жюри давал пояснения апеллирующему</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Краткая запись ответов членов жюри (по сути апелляции)</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p>
    <w:p w:rsidR="006F532B" w:rsidRPr="0098121B" w:rsidRDefault="006F532B" w:rsidP="006F532B">
      <w:pPr>
        <w:tabs>
          <w:tab w:val="left" w:pos="9130"/>
        </w:tabs>
        <w:ind w:right="-42"/>
        <w:rPr>
          <w:bCs/>
        </w:rPr>
      </w:pPr>
      <w:r w:rsidRPr="0098121B">
        <w:rPr>
          <w:bCs/>
        </w:rPr>
        <w:t>Результат апелляции:</w:t>
      </w:r>
    </w:p>
    <w:p w:rsidR="006F532B" w:rsidRPr="0098121B" w:rsidRDefault="006F532B" w:rsidP="006F532B">
      <w:pPr>
        <w:tabs>
          <w:tab w:val="left" w:pos="9130"/>
        </w:tabs>
        <w:ind w:right="-42"/>
        <w:jc w:val="both"/>
        <w:rPr>
          <w:bCs/>
        </w:rPr>
      </w:pPr>
      <w:r w:rsidRPr="0098121B">
        <w:rPr>
          <w:bCs/>
        </w:rPr>
        <w:t>1) Апелляцию отклонить;</w:t>
      </w:r>
    </w:p>
    <w:p w:rsidR="006F532B" w:rsidRPr="0098121B" w:rsidRDefault="006F532B" w:rsidP="006F532B">
      <w:pPr>
        <w:tabs>
          <w:tab w:val="left" w:pos="9130"/>
        </w:tabs>
        <w:ind w:right="-42"/>
        <w:jc w:val="both"/>
        <w:rPr>
          <w:bCs/>
        </w:rPr>
      </w:pPr>
      <w:r w:rsidRPr="0098121B">
        <w:rPr>
          <w:bCs/>
        </w:rPr>
        <w:t xml:space="preserve">2) Апелляцию удовлетворить, выставленные баллы увеличить </w:t>
      </w:r>
      <w:proofErr w:type="gramStart"/>
      <w:r w:rsidRPr="0098121B">
        <w:rPr>
          <w:bCs/>
        </w:rPr>
        <w:t>на</w:t>
      </w:r>
      <w:proofErr w:type="gramEnd"/>
      <w:r w:rsidRPr="0098121B">
        <w:rPr>
          <w:bCs/>
        </w:rPr>
        <w:t xml:space="preserve"> ____________.</w:t>
      </w:r>
    </w:p>
    <w:p w:rsidR="006F532B" w:rsidRPr="0098121B" w:rsidRDefault="006F532B" w:rsidP="006F532B">
      <w:pPr>
        <w:tabs>
          <w:tab w:val="left" w:pos="9130"/>
        </w:tabs>
        <w:ind w:right="-42"/>
        <w:rPr>
          <w:bCs/>
        </w:rPr>
      </w:pPr>
    </w:p>
    <w:p w:rsidR="006F532B" w:rsidRPr="0098121B" w:rsidRDefault="006F532B" w:rsidP="006F532B">
      <w:pPr>
        <w:tabs>
          <w:tab w:val="left" w:pos="9130"/>
        </w:tabs>
        <w:ind w:right="-42"/>
        <w:rPr>
          <w:bCs/>
        </w:rPr>
      </w:pPr>
    </w:p>
    <w:p w:rsidR="006F532B" w:rsidRPr="0098121B" w:rsidRDefault="006F532B" w:rsidP="006F532B">
      <w:pPr>
        <w:tabs>
          <w:tab w:val="left" w:pos="9130"/>
        </w:tabs>
        <w:ind w:right="-42"/>
        <w:rPr>
          <w:bCs/>
        </w:rPr>
      </w:pPr>
      <w:r w:rsidRPr="0098121B">
        <w:rPr>
          <w:bCs/>
        </w:rPr>
        <w:t xml:space="preserve">С результатом апелляции </w:t>
      </w:r>
      <w:proofErr w:type="gramStart"/>
      <w:r w:rsidRPr="0098121B">
        <w:rPr>
          <w:bCs/>
        </w:rPr>
        <w:t>согласен</w:t>
      </w:r>
      <w:proofErr w:type="gramEnd"/>
      <w:r w:rsidRPr="0098121B">
        <w:rPr>
          <w:bCs/>
        </w:rPr>
        <w:t xml:space="preserve"> (не согласен) </w:t>
      </w:r>
      <w:r w:rsidRPr="0098121B">
        <w:rPr>
          <w:u w:val="single"/>
        </w:rPr>
        <w:t xml:space="preserve">       _______           </w:t>
      </w:r>
      <w:r w:rsidRPr="0098121B">
        <w:t xml:space="preserve">  </w:t>
      </w:r>
      <w:r w:rsidRPr="0098121B">
        <w:rPr>
          <w:bCs/>
        </w:rPr>
        <w:t>(подпись заявителя)</w:t>
      </w:r>
    </w:p>
    <w:p w:rsidR="006F532B" w:rsidRPr="0098121B" w:rsidRDefault="006F532B" w:rsidP="006F532B">
      <w:pPr>
        <w:tabs>
          <w:tab w:val="left" w:pos="9130"/>
        </w:tabs>
        <w:ind w:right="-42"/>
        <w:rPr>
          <w:bCs/>
        </w:rPr>
      </w:pPr>
    </w:p>
    <w:p w:rsidR="006F532B" w:rsidRPr="0098121B" w:rsidRDefault="006F532B" w:rsidP="006F532B">
      <w:pPr>
        <w:tabs>
          <w:tab w:val="left" w:pos="9130"/>
        </w:tabs>
        <w:ind w:right="-42"/>
        <w:rPr>
          <w:bCs/>
        </w:rPr>
      </w:pPr>
      <w:r w:rsidRPr="0098121B">
        <w:rPr>
          <w:bCs/>
        </w:rPr>
        <w:t>Председатель жюри</w:t>
      </w:r>
    </w:p>
    <w:p w:rsidR="006F532B" w:rsidRPr="0098121B" w:rsidRDefault="006F532B" w:rsidP="006F532B">
      <w:pPr>
        <w:tabs>
          <w:tab w:val="left" w:pos="9130"/>
        </w:tabs>
        <w:ind w:right="-42"/>
        <w:rPr>
          <w:bCs/>
        </w:rPr>
      </w:pPr>
    </w:p>
    <w:p w:rsidR="006F532B" w:rsidRPr="0098121B" w:rsidRDefault="006F532B" w:rsidP="006F532B">
      <w:pPr>
        <w:tabs>
          <w:tab w:val="left" w:pos="9130"/>
        </w:tabs>
        <w:ind w:right="-42"/>
        <w:rPr>
          <w:bCs/>
        </w:rPr>
      </w:pPr>
      <w:r w:rsidRPr="0098121B">
        <w:rPr>
          <w:bCs/>
        </w:rPr>
        <w:t xml:space="preserve">Секретарь жюри </w:t>
      </w:r>
    </w:p>
    <w:p w:rsidR="006F532B" w:rsidRPr="0098121B" w:rsidRDefault="006F532B" w:rsidP="006F532B">
      <w:pPr>
        <w:tabs>
          <w:tab w:val="left" w:pos="9130"/>
        </w:tabs>
        <w:ind w:right="-42"/>
        <w:rPr>
          <w:bCs/>
        </w:rPr>
      </w:pPr>
    </w:p>
    <w:p w:rsidR="006F532B" w:rsidRDefault="006F532B" w:rsidP="006F532B">
      <w:pPr>
        <w:tabs>
          <w:tab w:val="left" w:pos="9130"/>
        </w:tabs>
        <w:ind w:right="-42"/>
        <w:rPr>
          <w:bCs/>
        </w:rPr>
      </w:pPr>
      <w:r w:rsidRPr="0098121B">
        <w:rPr>
          <w:bCs/>
        </w:rPr>
        <w:t>Члены жюри</w:t>
      </w:r>
    </w:p>
    <w:p w:rsidR="006F532B" w:rsidRDefault="006F532B" w:rsidP="006F532B">
      <w:pPr>
        <w:tabs>
          <w:tab w:val="left" w:pos="9130"/>
        </w:tabs>
        <w:ind w:right="-42"/>
        <w:rPr>
          <w:bCs/>
        </w:rPr>
        <w:sectPr w:rsidR="006F532B" w:rsidSect="0027453A">
          <w:footerReference w:type="default" r:id="rId12"/>
          <w:pgSz w:w="11906" w:h="16838" w:code="9"/>
          <w:pgMar w:top="1134" w:right="1134" w:bottom="1134" w:left="1134" w:header="709" w:footer="709" w:gutter="0"/>
          <w:cols w:space="708"/>
          <w:titlePg/>
          <w:docGrid w:linePitch="360"/>
        </w:sectPr>
      </w:pPr>
    </w:p>
    <w:p w:rsidR="006F532B" w:rsidRPr="00F52E0D" w:rsidRDefault="006F532B" w:rsidP="006F532B">
      <w:pPr>
        <w:ind w:firstLine="708"/>
        <w:jc w:val="right"/>
      </w:pPr>
      <w:r w:rsidRPr="00F52E0D">
        <w:lastRenderedPageBreak/>
        <w:t xml:space="preserve">Приложение </w:t>
      </w:r>
      <w:r>
        <w:t>6</w:t>
      </w:r>
    </w:p>
    <w:p w:rsidR="006F532B" w:rsidRPr="00F52E0D" w:rsidRDefault="006F532B" w:rsidP="006F532B">
      <w:pPr>
        <w:jc w:val="center"/>
        <w:rPr>
          <w:b/>
          <w:bCs/>
        </w:rPr>
      </w:pPr>
    </w:p>
    <w:p w:rsidR="006F532B" w:rsidRDefault="006F532B" w:rsidP="006F532B">
      <w:pPr>
        <w:jc w:val="center"/>
        <w:rPr>
          <w:b/>
          <w:bCs/>
        </w:rPr>
      </w:pPr>
      <w:r w:rsidRPr="00F52E0D">
        <w:rPr>
          <w:b/>
          <w:bCs/>
        </w:rPr>
        <w:t xml:space="preserve">Рейтинговый список участников </w:t>
      </w:r>
    </w:p>
    <w:p w:rsidR="006F532B" w:rsidRPr="00F52E0D" w:rsidRDefault="006F532B" w:rsidP="006F532B">
      <w:pPr>
        <w:jc w:val="center"/>
        <w:rPr>
          <w:b/>
          <w:bCs/>
        </w:rPr>
      </w:pPr>
      <w:r w:rsidRPr="00F52E0D">
        <w:rPr>
          <w:b/>
          <w:bCs/>
        </w:rPr>
        <w:t xml:space="preserve">муниципального этапа </w:t>
      </w:r>
      <w:r>
        <w:rPr>
          <w:b/>
          <w:bCs/>
        </w:rPr>
        <w:t xml:space="preserve">всероссийской олимпиады школьников </w:t>
      </w:r>
      <w:r w:rsidRPr="00F52E0D">
        <w:rPr>
          <w:b/>
          <w:bCs/>
        </w:rPr>
        <w:t xml:space="preserve">по </w:t>
      </w:r>
      <w:r>
        <w:rPr>
          <w:b/>
          <w:bCs/>
        </w:rPr>
        <w:t>математике</w:t>
      </w:r>
      <w:r w:rsidRPr="00F52E0D">
        <w:rPr>
          <w:b/>
          <w:bCs/>
        </w:rPr>
        <w:t xml:space="preserve"> </w:t>
      </w:r>
    </w:p>
    <w:p w:rsidR="006F532B" w:rsidRPr="00F52E0D" w:rsidRDefault="006F532B" w:rsidP="006F532B">
      <w:pPr>
        <w:jc w:val="center"/>
        <w:rPr>
          <w:b/>
          <w:bCs/>
        </w:rPr>
      </w:pPr>
      <w:r w:rsidRPr="00F52E0D">
        <w:rPr>
          <w:b/>
          <w:bCs/>
        </w:rPr>
        <w:t xml:space="preserve">на территории Ханты-Мансийского автономного округа – Югры в </w:t>
      </w:r>
      <w:r>
        <w:rPr>
          <w:b/>
          <w:bCs/>
        </w:rPr>
        <w:t>2019-2020</w:t>
      </w:r>
      <w:r w:rsidRPr="00F52E0D">
        <w:rPr>
          <w:b/>
          <w:bCs/>
        </w:rPr>
        <w:t xml:space="preserve"> учебном году</w:t>
      </w:r>
    </w:p>
    <w:p w:rsidR="006F532B" w:rsidRPr="00F52E0D" w:rsidRDefault="006F532B" w:rsidP="006F532B">
      <w:pPr>
        <w:rPr>
          <w:b/>
          <w:bCs/>
        </w:rPr>
      </w:pPr>
      <w:r w:rsidRPr="00F52E0D">
        <w:rPr>
          <w:b/>
          <w:bCs/>
        </w:rPr>
        <w:t>Территория____________________________</w:t>
      </w:r>
    </w:p>
    <w:p w:rsidR="006F532B" w:rsidRPr="00F52E0D" w:rsidRDefault="006F532B" w:rsidP="006F532B">
      <w:r w:rsidRPr="00F52E0D">
        <w:rPr>
          <w:b/>
          <w:bCs/>
        </w:rPr>
        <w:t>Дата проведения</w:t>
      </w:r>
      <w:r w:rsidRPr="00F52E0D">
        <w:t>______________________</w:t>
      </w:r>
    </w:p>
    <w:p w:rsidR="006F532B" w:rsidRPr="00F52E0D" w:rsidRDefault="006F532B" w:rsidP="006F532B">
      <w:r w:rsidRPr="00F52E0D">
        <w:rPr>
          <w:b/>
          <w:bCs/>
        </w:rPr>
        <w:t>Предмет</w:t>
      </w:r>
      <w:r w:rsidRPr="00F52E0D">
        <w:t>_____________________________</w:t>
      </w:r>
    </w:p>
    <w:p w:rsidR="006F532B" w:rsidRPr="00F52E0D" w:rsidRDefault="006F532B" w:rsidP="006F532B">
      <w:r w:rsidRPr="00F52E0D">
        <w:rPr>
          <w:b/>
          <w:bCs/>
        </w:rPr>
        <w:t>Количество участников</w:t>
      </w:r>
      <w:r w:rsidRPr="00F52E0D">
        <w:t>________________</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4042"/>
        <w:gridCol w:w="1843"/>
        <w:gridCol w:w="1559"/>
        <w:gridCol w:w="2127"/>
      </w:tblGrid>
      <w:tr w:rsidR="006F532B" w:rsidRPr="00F52E0D" w:rsidTr="0027453A">
        <w:trPr>
          <w:trHeight w:val="276"/>
        </w:trPr>
        <w:tc>
          <w:tcPr>
            <w:tcW w:w="638" w:type="dxa"/>
            <w:vMerge w:val="restart"/>
          </w:tcPr>
          <w:p w:rsidR="006F532B" w:rsidRPr="00F52E0D" w:rsidRDefault="006F532B" w:rsidP="0027453A">
            <w:pPr>
              <w:jc w:val="center"/>
              <w:rPr>
                <w:b/>
                <w:bCs/>
              </w:rPr>
            </w:pPr>
            <w:r w:rsidRPr="00F52E0D">
              <w:rPr>
                <w:b/>
                <w:bCs/>
              </w:rPr>
              <w:t xml:space="preserve">№ </w:t>
            </w:r>
            <w:proofErr w:type="gramStart"/>
            <w:r w:rsidRPr="00F52E0D">
              <w:rPr>
                <w:b/>
                <w:bCs/>
              </w:rPr>
              <w:t>п</w:t>
            </w:r>
            <w:proofErr w:type="gramEnd"/>
            <w:r w:rsidRPr="00F52E0D">
              <w:rPr>
                <w:b/>
                <w:bCs/>
              </w:rPr>
              <w:t>/п</w:t>
            </w:r>
          </w:p>
        </w:tc>
        <w:tc>
          <w:tcPr>
            <w:tcW w:w="2656" w:type="dxa"/>
            <w:vMerge w:val="restart"/>
          </w:tcPr>
          <w:p w:rsidR="006F532B" w:rsidRPr="00F52E0D" w:rsidRDefault="006F532B" w:rsidP="0027453A">
            <w:pPr>
              <w:jc w:val="center"/>
              <w:rPr>
                <w:b/>
                <w:bCs/>
              </w:rPr>
            </w:pPr>
            <w:r w:rsidRPr="00F52E0D">
              <w:rPr>
                <w:b/>
                <w:bCs/>
              </w:rPr>
              <w:t xml:space="preserve">Ф.И.О. </w:t>
            </w:r>
          </w:p>
          <w:p w:rsidR="006F532B" w:rsidRPr="00F52E0D" w:rsidRDefault="006F532B" w:rsidP="0027453A">
            <w:pPr>
              <w:jc w:val="center"/>
              <w:rPr>
                <w:b/>
                <w:bCs/>
              </w:rPr>
            </w:pPr>
            <w:r w:rsidRPr="00F52E0D">
              <w:rPr>
                <w:b/>
                <w:bCs/>
              </w:rPr>
              <w:t>участника</w:t>
            </w:r>
          </w:p>
        </w:tc>
        <w:tc>
          <w:tcPr>
            <w:tcW w:w="1844" w:type="dxa"/>
            <w:vMerge w:val="restart"/>
          </w:tcPr>
          <w:p w:rsidR="006F532B" w:rsidRPr="00F52E0D" w:rsidRDefault="006F532B" w:rsidP="0027453A">
            <w:pPr>
              <w:jc w:val="center"/>
              <w:rPr>
                <w:b/>
                <w:bCs/>
              </w:rPr>
            </w:pPr>
            <w:r w:rsidRPr="00F52E0D">
              <w:rPr>
                <w:b/>
                <w:bCs/>
              </w:rPr>
              <w:t>Город, район</w:t>
            </w:r>
          </w:p>
        </w:tc>
        <w:tc>
          <w:tcPr>
            <w:tcW w:w="4042" w:type="dxa"/>
            <w:vMerge w:val="restart"/>
          </w:tcPr>
          <w:p w:rsidR="006F532B" w:rsidRPr="00F52E0D" w:rsidRDefault="006F532B" w:rsidP="0027453A">
            <w:pPr>
              <w:jc w:val="center"/>
              <w:rPr>
                <w:b/>
                <w:bCs/>
              </w:rPr>
            </w:pPr>
            <w:r w:rsidRPr="00F52E0D">
              <w:rPr>
                <w:b/>
                <w:bCs/>
              </w:rPr>
              <w:t>Образовательное учреждение</w:t>
            </w:r>
          </w:p>
          <w:p w:rsidR="006F532B" w:rsidRPr="00F52E0D" w:rsidRDefault="006F532B" w:rsidP="0027453A">
            <w:pPr>
              <w:jc w:val="center"/>
            </w:pPr>
            <w:r w:rsidRPr="00F52E0D">
              <w:t>(полностью)</w:t>
            </w:r>
          </w:p>
        </w:tc>
        <w:tc>
          <w:tcPr>
            <w:tcW w:w="1843" w:type="dxa"/>
            <w:vMerge w:val="restart"/>
          </w:tcPr>
          <w:p w:rsidR="006F532B" w:rsidRPr="00F52E0D" w:rsidRDefault="006F532B" w:rsidP="0027453A">
            <w:pPr>
              <w:jc w:val="center"/>
              <w:rPr>
                <w:b/>
                <w:bCs/>
              </w:rPr>
            </w:pPr>
            <w:r w:rsidRPr="00F52E0D">
              <w:rPr>
                <w:b/>
                <w:bCs/>
              </w:rPr>
              <w:t>Общее количество баллов</w:t>
            </w:r>
          </w:p>
        </w:tc>
        <w:tc>
          <w:tcPr>
            <w:tcW w:w="1559" w:type="dxa"/>
            <w:vMerge w:val="restart"/>
          </w:tcPr>
          <w:p w:rsidR="006F532B" w:rsidRPr="00F52E0D" w:rsidRDefault="006F532B" w:rsidP="0027453A">
            <w:pPr>
              <w:jc w:val="center"/>
              <w:rPr>
                <w:b/>
                <w:bCs/>
              </w:rPr>
            </w:pPr>
            <w:r w:rsidRPr="00F52E0D">
              <w:rPr>
                <w:b/>
                <w:bCs/>
              </w:rPr>
              <w:t xml:space="preserve">Место </w:t>
            </w:r>
          </w:p>
        </w:tc>
        <w:tc>
          <w:tcPr>
            <w:tcW w:w="2127" w:type="dxa"/>
            <w:vMerge w:val="restart"/>
          </w:tcPr>
          <w:p w:rsidR="006F532B" w:rsidRPr="00F52E0D" w:rsidRDefault="006F532B" w:rsidP="0027453A">
            <w:pPr>
              <w:jc w:val="center"/>
              <w:rPr>
                <w:b/>
                <w:bCs/>
              </w:rPr>
            </w:pPr>
            <w:r w:rsidRPr="00F52E0D">
              <w:rPr>
                <w:b/>
                <w:bCs/>
              </w:rPr>
              <w:t>Статус участника победитель/ призер</w:t>
            </w:r>
          </w:p>
        </w:tc>
      </w:tr>
      <w:tr w:rsidR="006F532B" w:rsidRPr="00F52E0D" w:rsidTr="0027453A">
        <w:trPr>
          <w:trHeight w:val="276"/>
        </w:trPr>
        <w:tc>
          <w:tcPr>
            <w:tcW w:w="638" w:type="dxa"/>
            <w:vMerge/>
          </w:tcPr>
          <w:p w:rsidR="006F532B" w:rsidRPr="00F52E0D" w:rsidRDefault="006F532B" w:rsidP="0027453A">
            <w:pPr>
              <w:jc w:val="center"/>
              <w:rPr>
                <w:b/>
                <w:bCs/>
              </w:rPr>
            </w:pPr>
          </w:p>
        </w:tc>
        <w:tc>
          <w:tcPr>
            <w:tcW w:w="2656" w:type="dxa"/>
            <w:vMerge/>
          </w:tcPr>
          <w:p w:rsidR="006F532B" w:rsidRPr="00F52E0D" w:rsidRDefault="006F532B" w:rsidP="0027453A">
            <w:pPr>
              <w:jc w:val="center"/>
              <w:rPr>
                <w:b/>
                <w:bCs/>
              </w:rPr>
            </w:pPr>
          </w:p>
        </w:tc>
        <w:tc>
          <w:tcPr>
            <w:tcW w:w="1844" w:type="dxa"/>
            <w:vMerge/>
          </w:tcPr>
          <w:p w:rsidR="006F532B" w:rsidRPr="00F52E0D" w:rsidRDefault="006F532B" w:rsidP="0027453A">
            <w:pPr>
              <w:jc w:val="center"/>
              <w:rPr>
                <w:b/>
                <w:bCs/>
              </w:rPr>
            </w:pPr>
          </w:p>
        </w:tc>
        <w:tc>
          <w:tcPr>
            <w:tcW w:w="4042" w:type="dxa"/>
            <w:vMerge/>
          </w:tcPr>
          <w:p w:rsidR="006F532B" w:rsidRPr="00F52E0D" w:rsidRDefault="006F532B" w:rsidP="0027453A">
            <w:pPr>
              <w:jc w:val="center"/>
              <w:rPr>
                <w:b/>
                <w:bCs/>
              </w:rPr>
            </w:pPr>
          </w:p>
        </w:tc>
        <w:tc>
          <w:tcPr>
            <w:tcW w:w="1843" w:type="dxa"/>
            <w:vMerge/>
          </w:tcPr>
          <w:p w:rsidR="006F532B" w:rsidRPr="00F52E0D" w:rsidRDefault="006F532B" w:rsidP="0027453A">
            <w:pPr>
              <w:jc w:val="center"/>
              <w:rPr>
                <w:b/>
                <w:bCs/>
              </w:rPr>
            </w:pPr>
          </w:p>
        </w:tc>
        <w:tc>
          <w:tcPr>
            <w:tcW w:w="1559" w:type="dxa"/>
            <w:vMerge/>
          </w:tcPr>
          <w:p w:rsidR="006F532B" w:rsidRPr="00F52E0D" w:rsidRDefault="006F532B" w:rsidP="0027453A">
            <w:pPr>
              <w:jc w:val="center"/>
              <w:rPr>
                <w:b/>
                <w:bCs/>
              </w:rPr>
            </w:pPr>
          </w:p>
        </w:tc>
        <w:tc>
          <w:tcPr>
            <w:tcW w:w="2127" w:type="dxa"/>
            <w:vMerge/>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bl>
    <w:p w:rsidR="006F532B" w:rsidRPr="00F52E0D" w:rsidRDefault="006F532B" w:rsidP="006F532B">
      <w:pPr>
        <w:rPr>
          <w:b/>
          <w:bCs/>
        </w:rPr>
      </w:pPr>
    </w:p>
    <w:p w:rsidR="006F532B" w:rsidRPr="00F52E0D" w:rsidRDefault="006F532B" w:rsidP="006F532B">
      <w:pPr>
        <w:rPr>
          <w:b/>
          <w:bCs/>
        </w:rPr>
      </w:pPr>
      <w:r w:rsidRPr="00F52E0D">
        <w:rPr>
          <w:b/>
          <w:bCs/>
        </w:rPr>
        <w:t>Председатель жюри:_____________________/_________________________________________________________________</w:t>
      </w:r>
    </w:p>
    <w:p w:rsidR="006F532B" w:rsidRPr="00F52E0D" w:rsidRDefault="006F532B" w:rsidP="006F532B">
      <w:r w:rsidRPr="00F52E0D">
        <w:t xml:space="preserve">                                                 подпись                                   ФИО полностью</w:t>
      </w:r>
    </w:p>
    <w:p w:rsidR="006F532B" w:rsidRPr="00F52E0D" w:rsidRDefault="006F532B" w:rsidP="006F532B">
      <w:pPr>
        <w:rPr>
          <w:b/>
          <w:bCs/>
        </w:rPr>
      </w:pPr>
      <w:r w:rsidRPr="00F52E0D">
        <w:rPr>
          <w:b/>
          <w:bCs/>
        </w:rPr>
        <w:t>Члены жюри:_____________________/_______________________________________________________________________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F52E0D" w:rsidRDefault="006F532B" w:rsidP="006F532B">
      <w:pPr>
        <w:rPr>
          <w:b/>
          <w:bCs/>
        </w:rPr>
      </w:pPr>
      <w:r w:rsidRPr="00F52E0D">
        <w:t xml:space="preserve">                         ______________________/_______________________________________________________________________</w:t>
      </w:r>
    </w:p>
    <w:p w:rsidR="006F532B" w:rsidRPr="00F52E0D" w:rsidRDefault="006F532B" w:rsidP="006F532B">
      <w:pPr>
        <w:rPr>
          <w:b/>
          <w:bCs/>
          <w:color w:val="FF0000"/>
        </w:rPr>
      </w:pPr>
    </w:p>
    <w:p w:rsidR="006F532B" w:rsidRPr="00F52E0D" w:rsidRDefault="006F532B" w:rsidP="006F532B">
      <w:pPr>
        <w:rPr>
          <w:b/>
          <w:bCs/>
          <w:color w:val="FF0000"/>
        </w:rPr>
      </w:pPr>
    </w:p>
    <w:p w:rsidR="006F532B" w:rsidRDefault="006F532B" w:rsidP="006F532B">
      <w:pPr>
        <w:rPr>
          <w:b/>
          <w:bCs/>
        </w:rPr>
      </w:pPr>
      <w:r w:rsidRPr="00F52E0D">
        <w:rPr>
          <w:b/>
          <w:bCs/>
        </w:rPr>
        <w:t xml:space="preserve">Председатель Оргкомитета:_____________________/___________________________________________________________________           </w:t>
      </w:r>
    </w:p>
    <w:p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Pr>
          <w:rFonts w:ascii="Times New Roman" w:hAnsi="Times New Roman"/>
          <w:b/>
          <w:bCs/>
          <w:sz w:val="24"/>
          <w:szCs w:val="24"/>
        </w:rPr>
        <w:br w:type="page"/>
      </w:r>
      <w:r w:rsidRPr="00F52E0D">
        <w:rPr>
          <w:rFonts w:ascii="Times New Roman" w:hAnsi="Times New Roman"/>
          <w:color w:val="000000"/>
          <w:sz w:val="24"/>
          <w:szCs w:val="24"/>
        </w:rPr>
        <w:lastRenderedPageBreak/>
        <w:t>Приложение</w:t>
      </w:r>
      <w:r>
        <w:rPr>
          <w:rFonts w:ascii="Times New Roman" w:hAnsi="Times New Roman"/>
          <w:color w:val="000000"/>
          <w:sz w:val="24"/>
          <w:szCs w:val="24"/>
        </w:rPr>
        <w:t xml:space="preserve"> 7</w:t>
      </w:r>
    </w:p>
    <w:p w:rsidR="006F532B" w:rsidRPr="00020966" w:rsidRDefault="006F532B" w:rsidP="006F532B">
      <w:pPr>
        <w:jc w:val="center"/>
        <w:rPr>
          <w:b/>
          <w:bCs/>
          <w:iCs/>
        </w:rPr>
      </w:pPr>
      <w:r w:rsidRPr="00020966">
        <w:rPr>
          <w:b/>
          <w:bCs/>
          <w:iCs/>
          <w:color w:val="000000"/>
        </w:rPr>
        <w:t>Муниципальный</w:t>
      </w:r>
      <w:r w:rsidRPr="00020966">
        <w:rPr>
          <w:b/>
          <w:bCs/>
          <w:iCs/>
        </w:rPr>
        <w:t xml:space="preserve"> этап </w:t>
      </w:r>
      <w:r>
        <w:rPr>
          <w:b/>
          <w:bCs/>
          <w:iCs/>
        </w:rPr>
        <w:t>всерос</w:t>
      </w:r>
      <w:r w:rsidRPr="00020966">
        <w:rPr>
          <w:b/>
          <w:bCs/>
          <w:iCs/>
        </w:rPr>
        <w:t xml:space="preserve">сийской олимпиады школьников </w:t>
      </w:r>
      <w:r w:rsidRPr="00F52E0D">
        <w:rPr>
          <w:b/>
          <w:bCs/>
        </w:rPr>
        <w:t xml:space="preserve">по </w:t>
      </w:r>
      <w:r>
        <w:rPr>
          <w:b/>
          <w:bCs/>
        </w:rPr>
        <w:t>математике</w:t>
      </w:r>
    </w:p>
    <w:p w:rsidR="006F532B" w:rsidRPr="00020966" w:rsidRDefault="006F532B" w:rsidP="006F532B">
      <w:pPr>
        <w:jc w:val="center"/>
        <w:rPr>
          <w:b/>
          <w:bCs/>
          <w:iCs/>
        </w:rPr>
      </w:pPr>
      <w:r w:rsidRPr="00020966">
        <w:rPr>
          <w:b/>
          <w:bCs/>
        </w:rPr>
        <w:t xml:space="preserve">на территории </w:t>
      </w:r>
      <w:r w:rsidRPr="00020966">
        <w:rPr>
          <w:b/>
          <w:bCs/>
          <w:iCs/>
        </w:rPr>
        <w:t xml:space="preserve">Ханты-Мансийский автономный округ – Югра </w:t>
      </w:r>
    </w:p>
    <w:p w:rsidR="006F532B" w:rsidRPr="00020966" w:rsidRDefault="006F532B" w:rsidP="006F532B">
      <w:pPr>
        <w:jc w:val="center"/>
        <w:rPr>
          <w:b/>
          <w:bCs/>
          <w:iCs/>
        </w:rPr>
      </w:pPr>
      <w:r w:rsidRPr="00020966">
        <w:rPr>
          <w:b/>
          <w:bCs/>
          <w:iCs/>
        </w:rPr>
        <w:t xml:space="preserve">в </w:t>
      </w:r>
      <w:r>
        <w:rPr>
          <w:b/>
          <w:bCs/>
          <w:iCs/>
        </w:rPr>
        <w:t xml:space="preserve">2019-2020 </w:t>
      </w:r>
      <w:r w:rsidRPr="00020966">
        <w:rPr>
          <w:b/>
          <w:bCs/>
          <w:iCs/>
        </w:rPr>
        <w:t>учебном году</w:t>
      </w:r>
    </w:p>
    <w:p w:rsidR="006F532B" w:rsidRPr="00F52E0D" w:rsidRDefault="006F532B" w:rsidP="006F532B"/>
    <w:p w:rsidR="006F532B" w:rsidRPr="00F52E0D" w:rsidRDefault="006F532B" w:rsidP="006F532B">
      <w:pPr>
        <w:jc w:val="center"/>
        <w:rPr>
          <w:b/>
          <w:bCs/>
        </w:rPr>
      </w:pPr>
      <w:r w:rsidRPr="00F52E0D">
        <w:rPr>
          <w:b/>
          <w:bCs/>
        </w:rPr>
        <w:t>ПРОТОКОЛ ЗАСЕДАНИЯ ЖЮРИ</w:t>
      </w:r>
    </w:p>
    <w:p w:rsidR="006F532B" w:rsidRPr="00F52E0D" w:rsidRDefault="006F532B" w:rsidP="006F532B">
      <w:r w:rsidRPr="00F52E0D">
        <w:rPr>
          <w:b/>
          <w:bCs/>
        </w:rPr>
        <w:t>Город</w:t>
      </w:r>
      <w:r w:rsidRPr="00F52E0D">
        <w:t>______________________</w:t>
      </w:r>
    </w:p>
    <w:p w:rsidR="006F532B" w:rsidRPr="00F52E0D" w:rsidRDefault="006F532B" w:rsidP="006F532B">
      <w:r w:rsidRPr="00F52E0D">
        <w:rPr>
          <w:b/>
          <w:bCs/>
        </w:rPr>
        <w:t>Дата проведения</w:t>
      </w:r>
      <w:r w:rsidRPr="00F52E0D">
        <w:t>______________________</w:t>
      </w:r>
    </w:p>
    <w:p w:rsidR="006F532B" w:rsidRPr="00F52E0D" w:rsidRDefault="006F532B" w:rsidP="006F532B">
      <w:r w:rsidRPr="00F52E0D">
        <w:rPr>
          <w:b/>
          <w:bCs/>
        </w:rPr>
        <w:t>Предмет</w:t>
      </w:r>
      <w:r w:rsidRPr="00F52E0D">
        <w:t>_____________________________</w:t>
      </w:r>
    </w:p>
    <w:p w:rsidR="006F532B" w:rsidRPr="00F52E0D" w:rsidRDefault="006F532B" w:rsidP="006F532B">
      <w:r w:rsidRPr="00F52E0D">
        <w:rPr>
          <w:b/>
          <w:bCs/>
        </w:rPr>
        <w:t>Количество участников</w:t>
      </w:r>
      <w:r w:rsidRPr="00F52E0D">
        <w:t>________________</w:t>
      </w:r>
    </w:p>
    <w:p w:rsidR="006F532B" w:rsidRPr="00020966" w:rsidRDefault="006F532B" w:rsidP="006F532B">
      <w:pPr>
        <w:rPr>
          <w:sz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3803"/>
        <w:gridCol w:w="1984"/>
        <w:gridCol w:w="993"/>
        <w:gridCol w:w="1701"/>
      </w:tblGrid>
      <w:tr w:rsidR="006F532B" w:rsidRPr="00F52E0D" w:rsidTr="0027453A">
        <w:trPr>
          <w:trHeight w:val="276"/>
        </w:trPr>
        <w:tc>
          <w:tcPr>
            <w:tcW w:w="638" w:type="dxa"/>
            <w:vMerge w:val="restart"/>
          </w:tcPr>
          <w:p w:rsidR="006F532B" w:rsidRPr="00F52E0D" w:rsidRDefault="006F532B" w:rsidP="0027453A">
            <w:pPr>
              <w:jc w:val="center"/>
              <w:rPr>
                <w:b/>
                <w:bCs/>
              </w:rPr>
            </w:pPr>
            <w:r w:rsidRPr="00F52E0D">
              <w:rPr>
                <w:b/>
                <w:bCs/>
              </w:rPr>
              <w:t xml:space="preserve">№ </w:t>
            </w:r>
            <w:proofErr w:type="gramStart"/>
            <w:r w:rsidRPr="00F52E0D">
              <w:rPr>
                <w:b/>
                <w:bCs/>
              </w:rPr>
              <w:t>п</w:t>
            </w:r>
            <w:proofErr w:type="gramEnd"/>
            <w:r w:rsidRPr="00F52E0D">
              <w:rPr>
                <w:b/>
                <w:bCs/>
              </w:rPr>
              <w:t>/п</w:t>
            </w:r>
          </w:p>
        </w:tc>
        <w:tc>
          <w:tcPr>
            <w:tcW w:w="1090" w:type="dxa"/>
            <w:vMerge w:val="restart"/>
          </w:tcPr>
          <w:p w:rsidR="006F532B" w:rsidRPr="00F52E0D" w:rsidRDefault="006F532B" w:rsidP="0027453A">
            <w:pPr>
              <w:jc w:val="center"/>
              <w:rPr>
                <w:b/>
                <w:bCs/>
              </w:rPr>
            </w:pPr>
            <w:r w:rsidRPr="00F52E0D">
              <w:rPr>
                <w:b/>
                <w:bCs/>
              </w:rPr>
              <w:t>Шифр</w:t>
            </w:r>
          </w:p>
        </w:tc>
        <w:tc>
          <w:tcPr>
            <w:tcW w:w="2656" w:type="dxa"/>
            <w:vMerge w:val="restart"/>
          </w:tcPr>
          <w:p w:rsidR="006F532B" w:rsidRPr="00F52E0D" w:rsidRDefault="006F532B" w:rsidP="0027453A">
            <w:pPr>
              <w:jc w:val="center"/>
              <w:rPr>
                <w:b/>
                <w:bCs/>
              </w:rPr>
            </w:pPr>
            <w:r w:rsidRPr="00F52E0D">
              <w:rPr>
                <w:b/>
                <w:bCs/>
              </w:rPr>
              <w:t xml:space="preserve">Ф.И.О. </w:t>
            </w:r>
          </w:p>
          <w:p w:rsidR="006F532B" w:rsidRPr="00F52E0D" w:rsidRDefault="006F532B" w:rsidP="0027453A">
            <w:pPr>
              <w:jc w:val="center"/>
              <w:rPr>
                <w:b/>
                <w:bCs/>
              </w:rPr>
            </w:pPr>
            <w:r w:rsidRPr="00F52E0D">
              <w:rPr>
                <w:b/>
                <w:bCs/>
              </w:rPr>
              <w:t>участника</w:t>
            </w:r>
          </w:p>
        </w:tc>
        <w:tc>
          <w:tcPr>
            <w:tcW w:w="1844" w:type="dxa"/>
            <w:vMerge w:val="restart"/>
          </w:tcPr>
          <w:p w:rsidR="006F532B" w:rsidRPr="00F52E0D" w:rsidRDefault="006F532B" w:rsidP="0027453A">
            <w:pPr>
              <w:jc w:val="center"/>
              <w:rPr>
                <w:b/>
                <w:bCs/>
              </w:rPr>
            </w:pPr>
            <w:r w:rsidRPr="00F52E0D">
              <w:rPr>
                <w:b/>
                <w:bCs/>
              </w:rPr>
              <w:t>Город, район</w:t>
            </w:r>
          </w:p>
        </w:tc>
        <w:tc>
          <w:tcPr>
            <w:tcW w:w="3803" w:type="dxa"/>
            <w:vMerge w:val="restart"/>
          </w:tcPr>
          <w:p w:rsidR="006F532B" w:rsidRPr="00F52E0D" w:rsidRDefault="006F532B" w:rsidP="0027453A">
            <w:pPr>
              <w:jc w:val="center"/>
              <w:rPr>
                <w:b/>
                <w:bCs/>
              </w:rPr>
            </w:pPr>
            <w:r w:rsidRPr="00F52E0D">
              <w:rPr>
                <w:b/>
                <w:bCs/>
              </w:rPr>
              <w:t>Образовательное учреждение</w:t>
            </w:r>
          </w:p>
          <w:p w:rsidR="006F532B" w:rsidRPr="00F52E0D" w:rsidRDefault="006F532B" w:rsidP="0027453A">
            <w:pPr>
              <w:jc w:val="center"/>
            </w:pPr>
            <w:r w:rsidRPr="00F52E0D">
              <w:t>(полностью)</w:t>
            </w:r>
          </w:p>
        </w:tc>
        <w:tc>
          <w:tcPr>
            <w:tcW w:w="1984" w:type="dxa"/>
            <w:vMerge w:val="restart"/>
          </w:tcPr>
          <w:p w:rsidR="006F532B" w:rsidRPr="00F52E0D" w:rsidRDefault="006F532B" w:rsidP="0027453A">
            <w:pPr>
              <w:jc w:val="center"/>
              <w:rPr>
                <w:b/>
                <w:bCs/>
              </w:rPr>
            </w:pPr>
            <w:r>
              <w:rPr>
                <w:b/>
                <w:bCs/>
              </w:rPr>
              <w:t>К</w:t>
            </w:r>
            <w:r w:rsidRPr="00F52E0D">
              <w:rPr>
                <w:b/>
                <w:bCs/>
              </w:rPr>
              <w:t>оличество баллов</w:t>
            </w:r>
          </w:p>
        </w:tc>
        <w:tc>
          <w:tcPr>
            <w:tcW w:w="993" w:type="dxa"/>
            <w:vMerge w:val="restart"/>
          </w:tcPr>
          <w:p w:rsidR="006F532B" w:rsidRPr="00F52E0D" w:rsidRDefault="006F532B" w:rsidP="0027453A">
            <w:pPr>
              <w:jc w:val="center"/>
              <w:rPr>
                <w:b/>
                <w:bCs/>
              </w:rPr>
            </w:pPr>
            <w:r w:rsidRPr="00F52E0D">
              <w:rPr>
                <w:b/>
                <w:bCs/>
              </w:rPr>
              <w:t xml:space="preserve">Место </w:t>
            </w:r>
          </w:p>
        </w:tc>
        <w:tc>
          <w:tcPr>
            <w:tcW w:w="1701" w:type="dxa"/>
            <w:vMerge w:val="restart"/>
          </w:tcPr>
          <w:p w:rsidR="006F532B" w:rsidRPr="00F52E0D" w:rsidRDefault="006F532B" w:rsidP="0027453A">
            <w:pPr>
              <w:jc w:val="center"/>
              <w:rPr>
                <w:b/>
                <w:bCs/>
              </w:rPr>
            </w:pPr>
            <w:r w:rsidRPr="00F52E0D">
              <w:rPr>
                <w:b/>
                <w:bCs/>
              </w:rPr>
              <w:t>% выполнения заданий</w:t>
            </w:r>
          </w:p>
        </w:tc>
      </w:tr>
      <w:tr w:rsidR="006F532B" w:rsidRPr="00F52E0D" w:rsidTr="0027453A">
        <w:trPr>
          <w:trHeight w:val="276"/>
        </w:trPr>
        <w:tc>
          <w:tcPr>
            <w:tcW w:w="638" w:type="dxa"/>
            <w:vMerge/>
          </w:tcPr>
          <w:p w:rsidR="006F532B" w:rsidRPr="00F52E0D" w:rsidRDefault="006F532B" w:rsidP="0027453A">
            <w:pPr>
              <w:jc w:val="center"/>
              <w:rPr>
                <w:b/>
                <w:bCs/>
              </w:rPr>
            </w:pPr>
          </w:p>
        </w:tc>
        <w:tc>
          <w:tcPr>
            <w:tcW w:w="1090" w:type="dxa"/>
            <w:vMerge/>
          </w:tcPr>
          <w:p w:rsidR="006F532B" w:rsidRPr="00F52E0D" w:rsidRDefault="006F532B" w:rsidP="0027453A">
            <w:pPr>
              <w:jc w:val="center"/>
              <w:rPr>
                <w:b/>
                <w:bCs/>
              </w:rPr>
            </w:pPr>
          </w:p>
        </w:tc>
        <w:tc>
          <w:tcPr>
            <w:tcW w:w="2656" w:type="dxa"/>
            <w:vMerge/>
          </w:tcPr>
          <w:p w:rsidR="006F532B" w:rsidRPr="00F52E0D" w:rsidRDefault="006F532B" w:rsidP="0027453A">
            <w:pPr>
              <w:jc w:val="center"/>
              <w:rPr>
                <w:b/>
                <w:bCs/>
              </w:rPr>
            </w:pPr>
          </w:p>
        </w:tc>
        <w:tc>
          <w:tcPr>
            <w:tcW w:w="1844" w:type="dxa"/>
            <w:vMerge/>
          </w:tcPr>
          <w:p w:rsidR="006F532B" w:rsidRPr="00F52E0D" w:rsidRDefault="006F532B" w:rsidP="0027453A">
            <w:pPr>
              <w:jc w:val="center"/>
              <w:rPr>
                <w:b/>
                <w:bCs/>
              </w:rPr>
            </w:pPr>
          </w:p>
        </w:tc>
        <w:tc>
          <w:tcPr>
            <w:tcW w:w="3803" w:type="dxa"/>
            <w:vMerge/>
          </w:tcPr>
          <w:p w:rsidR="006F532B" w:rsidRPr="00F52E0D" w:rsidRDefault="006F532B" w:rsidP="0027453A">
            <w:pPr>
              <w:jc w:val="center"/>
              <w:rPr>
                <w:b/>
                <w:bCs/>
              </w:rPr>
            </w:pPr>
          </w:p>
        </w:tc>
        <w:tc>
          <w:tcPr>
            <w:tcW w:w="1984" w:type="dxa"/>
            <w:vMerge/>
          </w:tcPr>
          <w:p w:rsidR="006F532B" w:rsidRPr="00F52E0D" w:rsidRDefault="006F532B" w:rsidP="0027453A">
            <w:pPr>
              <w:jc w:val="center"/>
              <w:rPr>
                <w:b/>
                <w:bCs/>
              </w:rPr>
            </w:pPr>
          </w:p>
        </w:tc>
        <w:tc>
          <w:tcPr>
            <w:tcW w:w="993" w:type="dxa"/>
            <w:vMerge/>
          </w:tcPr>
          <w:p w:rsidR="006F532B" w:rsidRPr="00F52E0D" w:rsidRDefault="006F532B" w:rsidP="0027453A">
            <w:pPr>
              <w:jc w:val="center"/>
              <w:rPr>
                <w:b/>
                <w:bCs/>
              </w:rPr>
            </w:pPr>
          </w:p>
        </w:tc>
        <w:tc>
          <w:tcPr>
            <w:tcW w:w="1701" w:type="dxa"/>
            <w:vMerge/>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bl>
    <w:p w:rsidR="006F532B" w:rsidRPr="00F52E0D" w:rsidRDefault="006F532B" w:rsidP="006F532B">
      <w:pPr>
        <w:rPr>
          <w:b/>
          <w:bCs/>
        </w:rPr>
      </w:pPr>
    </w:p>
    <w:p w:rsidR="006F532B" w:rsidRPr="00F52E0D" w:rsidRDefault="006F532B" w:rsidP="006F532B">
      <w:pPr>
        <w:rPr>
          <w:b/>
          <w:bCs/>
        </w:rPr>
      </w:pPr>
      <w:r w:rsidRPr="00F52E0D">
        <w:rPr>
          <w:b/>
          <w:bCs/>
        </w:rPr>
        <w:t>Председатель жюри:_____________________/_________________________________________________________________</w:t>
      </w:r>
    </w:p>
    <w:p w:rsidR="006F532B" w:rsidRPr="00F52E0D" w:rsidRDefault="006F532B" w:rsidP="006F532B">
      <w:r w:rsidRPr="00F52E0D">
        <w:t xml:space="preserve">                                </w:t>
      </w:r>
      <w:r w:rsidRPr="00F52E0D">
        <w:tab/>
      </w:r>
      <w:r w:rsidRPr="00F52E0D">
        <w:tab/>
      </w:r>
      <w:r w:rsidRPr="00F52E0D">
        <w:tab/>
        <w:t xml:space="preserve">                 подпись                                   ФИО полностью</w:t>
      </w:r>
    </w:p>
    <w:p w:rsidR="006F532B" w:rsidRPr="00F52E0D" w:rsidRDefault="006F532B" w:rsidP="006F532B">
      <w:pPr>
        <w:rPr>
          <w:b/>
          <w:bCs/>
        </w:rPr>
      </w:pPr>
      <w:r w:rsidRPr="00F52E0D">
        <w:rPr>
          <w:b/>
          <w:bCs/>
        </w:rPr>
        <w:t>Члены жюри:_____________________/_______________________________________________________________________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971BD9" w:rsidRDefault="006F532B" w:rsidP="006F532B">
      <w:pPr>
        <w:spacing w:line="276" w:lineRule="auto"/>
        <w:jc w:val="both"/>
        <w:rPr>
          <w:b/>
        </w:rPr>
      </w:pPr>
      <w:r w:rsidRPr="00F52E0D">
        <w:t xml:space="preserve">                         ______________________/___________________________________________</w:t>
      </w:r>
    </w:p>
    <w:sectPr w:rsidR="006F532B" w:rsidRPr="00971BD9" w:rsidSect="006F532B">
      <w:footerReference w:type="default" r:id="rId13"/>
      <w:pgSz w:w="16838" w:h="11906" w:orient="landscape"/>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E0" w:rsidRDefault="006C7EE0" w:rsidP="00912E85">
      <w:r>
        <w:separator/>
      </w:r>
    </w:p>
  </w:endnote>
  <w:endnote w:type="continuationSeparator" w:id="0">
    <w:p w:rsidR="006C7EE0" w:rsidRDefault="006C7EE0" w:rsidP="0091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3A" w:rsidRPr="00D30B3F" w:rsidRDefault="0027453A" w:rsidP="0027453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048635"/>
      <w:docPartObj>
        <w:docPartGallery w:val="Page Numbers (Bottom of Page)"/>
        <w:docPartUnique/>
      </w:docPartObj>
    </w:sdtPr>
    <w:sdtEndPr/>
    <w:sdtContent>
      <w:p w:rsidR="0027453A" w:rsidRDefault="0027453A">
        <w:pPr>
          <w:pStyle w:val="ae"/>
          <w:jc w:val="right"/>
        </w:pPr>
        <w:r>
          <w:fldChar w:fldCharType="begin"/>
        </w:r>
        <w:r>
          <w:instrText>PAGE   \* MERGEFORMAT</w:instrText>
        </w:r>
        <w:r>
          <w:fldChar w:fldCharType="separate"/>
        </w:r>
        <w:r w:rsidR="001342B6">
          <w:rPr>
            <w:noProof/>
          </w:rPr>
          <w:t>16</w:t>
        </w:r>
        <w:r>
          <w:fldChar w:fldCharType="end"/>
        </w:r>
      </w:p>
    </w:sdtContent>
  </w:sdt>
  <w:p w:rsidR="0027453A" w:rsidRDefault="0027453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E0" w:rsidRDefault="006C7EE0" w:rsidP="00912E85">
      <w:r>
        <w:separator/>
      </w:r>
    </w:p>
  </w:footnote>
  <w:footnote w:type="continuationSeparator" w:id="0">
    <w:p w:rsidR="006C7EE0" w:rsidRDefault="006C7EE0" w:rsidP="00912E85">
      <w:r>
        <w:continuationSeparator/>
      </w:r>
    </w:p>
  </w:footnote>
  <w:footnote w:id="1">
    <w:p w:rsidR="0027453A" w:rsidRPr="00F0060E" w:rsidRDefault="0027453A" w:rsidP="006F532B">
      <w:pPr>
        <w:pStyle w:val="af2"/>
        <w:jc w:val="both"/>
        <w:rPr>
          <w:rFonts w:ascii="Times New Roman" w:hAnsi="Times New Roman"/>
        </w:rPr>
      </w:pPr>
      <w:r>
        <w:rPr>
          <w:rStyle w:val="af4"/>
          <w:rFonts w:eastAsia="Calibri"/>
        </w:rPr>
        <w:footnoteRef/>
      </w:r>
      <w:r>
        <w:t xml:space="preserve"> </w:t>
      </w:r>
      <w:r w:rsidRPr="00F0060E">
        <w:rPr>
          <w:rFonts w:ascii="Times New Roman" w:hAnsi="Times New Roman"/>
        </w:rPr>
        <w:t>Количество</w:t>
      </w:r>
      <w:r>
        <w:t xml:space="preserve"> </w:t>
      </w:r>
      <w:r>
        <w:rPr>
          <w:rFonts w:ascii="Times New Roman" w:hAnsi="Times New Roman"/>
        </w:rPr>
        <w:t>столбцов</w:t>
      </w:r>
      <w:r w:rsidRPr="00F0060E">
        <w:rPr>
          <w:rFonts w:ascii="Times New Roman" w:hAnsi="Times New Roman"/>
        </w:rPr>
        <w:t xml:space="preserve"> в графе «</w:t>
      </w:r>
      <w:r>
        <w:rPr>
          <w:rFonts w:ascii="Times New Roman" w:hAnsi="Times New Roman"/>
        </w:rPr>
        <w:t>З</w:t>
      </w:r>
      <w:r w:rsidRPr="00F0060E">
        <w:rPr>
          <w:rFonts w:ascii="Times New Roman" w:hAnsi="Times New Roman"/>
        </w:rPr>
        <w:t>адания» проставляются разработчиком в соответствии с количеством задани</w:t>
      </w:r>
      <w:r>
        <w:rPr>
          <w:rFonts w:ascii="Times New Roman" w:hAnsi="Times New Roman"/>
        </w:rPr>
        <w:t>й</w:t>
      </w:r>
      <w:r w:rsidRPr="00F0060E">
        <w:rPr>
          <w:rFonts w:ascii="Times New Roman" w:hAnsi="Times New Roman"/>
        </w:rPr>
        <w:t xml:space="preserve"> по разрабатываемому предмету.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3A" w:rsidRDefault="0027453A" w:rsidP="0027453A">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27453A" w:rsidRDefault="0027453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3A" w:rsidRDefault="0027453A" w:rsidP="0027453A">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1342B6">
      <w:rPr>
        <w:rStyle w:val="af5"/>
        <w:noProof/>
      </w:rPr>
      <w:t>16</w:t>
    </w:r>
    <w:r>
      <w:rPr>
        <w:rStyle w:val="af5"/>
      </w:rPr>
      <w:fldChar w:fldCharType="end"/>
    </w:r>
  </w:p>
  <w:p w:rsidR="0027453A" w:rsidRDefault="0027453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3A" w:rsidRPr="00B734EF" w:rsidRDefault="0027453A" w:rsidP="0027453A">
    <w:pPr>
      <w:pStyle w:val="ac"/>
      <w:tabs>
        <w:tab w:val="clear" w:pos="4677"/>
        <w:tab w:val="clear" w:pos="9355"/>
        <w:tab w:val="left" w:pos="3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199"/>
    <w:multiLevelType w:val="hybridMultilevel"/>
    <w:tmpl w:val="E1842B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A03EF6"/>
    <w:multiLevelType w:val="hybridMultilevel"/>
    <w:tmpl w:val="23862466"/>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06E04F8"/>
    <w:multiLevelType w:val="hybridMultilevel"/>
    <w:tmpl w:val="957082AC"/>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82266E3"/>
    <w:multiLevelType w:val="hybridMultilevel"/>
    <w:tmpl w:val="AD18040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54596C"/>
    <w:multiLevelType w:val="hybridMultilevel"/>
    <w:tmpl w:val="A9E438C8"/>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523C8F"/>
    <w:multiLevelType w:val="hybridMultilevel"/>
    <w:tmpl w:val="E24AE15E"/>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A9416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4CC12D9"/>
    <w:multiLevelType w:val="hybridMultilevel"/>
    <w:tmpl w:val="843440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9B117C"/>
    <w:multiLevelType w:val="hybridMultilevel"/>
    <w:tmpl w:val="E872F978"/>
    <w:lvl w:ilvl="0" w:tplc="864C903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76B1B06"/>
    <w:multiLevelType w:val="hybridMultilevel"/>
    <w:tmpl w:val="BA68B76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1">
    <w:nsid w:val="53505E7F"/>
    <w:multiLevelType w:val="hybridMultilevel"/>
    <w:tmpl w:val="0CAC6418"/>
    <w:lvl w:ilvl="0" w:tplc="59B29E2C">
      <w:start w:val="1"/>
      <w:numFmt w:val="bullet"/>
      <w:lvlText w:val="―"/>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8127B4"/>
    <w:multiLevelType w:val="multilevel"/>
    <w:tmpl w:val="BCFE0ABE"/>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631C74E8"/>
    <w:multiLevelType w:val="hybridMultilevel"/>
    <w:tmpl w:val="23862466"/>
    <w:lvl w:ilvl="0" w:tplc="04190001">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4">
    <w:nsid w:val="66CD08A6"/>
    <w:multiLevelType w:val="hybridMultilevel"/>
    <w:tmpl w:val="159C72C2"/>
    <w:lvl w:ilvl="0" w:tplc="8D6269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0E2301"/>
    <w:multiLevelType w:val="hybridMultilevel"/>
    <w:tmpl w:val="26EEC1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4E6A9A"/>
    <w:multiLevelType w:val="hybridMultilevel"/>
    <w:tmpl w:val="D3D40E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BD6772"/>
    <w:multiLevelType w:val="hybridMultilevel"/>
    <w:tmpl w:val="9DE61C7A"/>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C5725B"/>
    <w:multiLevelType w:val="hybridMultilevel"/>
    <w:tmpl w:val="A8B83CF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364CA8"/>
    <w:multiLevelType w:val="hybridMultilevel"/>
    <w:tmpl w:val="07FA7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571AB5"/>
    <w:multiLevelType w:val="hybridMultilevel"/>
    <w:tmpl w:val="F5C4216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0B7408"/>
    <w:multiLevelType w:val="hybridMultilevel"/>
    <w:tmpl w:val="86FE55DE"/>
    <w:lvl w:ilvl="0" w:tplc="A01CFD78">
      <w:start w:val="8"/>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11"/>
  </w:num>
  <w:num w:numId="4">
    <w:abstractNumId w:val="22"/>
  </w:num>
  <w:num w:numId="5">
    <w:abstractNumId w:val="20"/>
  </w:num>
  <w:num w:numId="6">
    <w:abstractNumId w:val="7"/>
  </w:num>
  <w:num w:numId="7">
    <w:abstractNumId w:val="4"/>
  </w:num>
  <w:num w:numId="8">
    <w:abstractNumId w:val="17"/>
  </w:num>
  <w:num w:numId="9">
    <w:abstractNumId w:val="3"/>
  </w:num>
  <w:num w:numId="10">
    <w:abstractNumId w:val="5"/>
  </w:num>
  <w:num w:numId="11">
    <w:abstractNumId w:val="16"/>
  </w:num>
  <w:num w:numId="12">
    <w:abstractNumId w:val="14"/>
  </w:num>
  <w:num w:numId="13">
    <w:abstractNumId w:val="12"/>
  </w:num>
  <w:num w:numId="14">
    <w:abstractNumId w:val="18"/>
  </w:num>
  <w:num w:numId="15">
    <w:abstractNumId w:val="8"/>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
  </w:num>
  <w:num w:numId="19">
    <w:abstractNumId w:val="1"/>
  </w:num>
  <w:num w:numId="20">
    <w:abstractNumId w:val="13"/>
  </w:num>
  <w:num w:numId="21">
    <w:abstractNumId w:val="10"/>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4C"/>
    <w:rsid w:val="00014A3C"/>
    <w:rsid w:val="00015C07"/>
    <w:rsid w:val="00023D7C"/>
    <w:rsid w:val="0005505B"/>
    <w:rsid w:val="00055687"/>
    <w:rsid w:val="00086D85"/>
    <w:rsid w:val="0009416A"/>
    <w:rsid w:val="000D787D"/>
    <w:rsid w:val="001342B6"/>
    <w:rsid w:val="00141BFC"/>
    <w:rsid w:val="001A64B8"/>
    <w:rsid w:val="002464FB"/>
    <w:rsid w:val="00255783"/>
    <w:rsid w:val="0027453A"/>
    <w:rsid w:val="00276962"/>
    <w:rsid w:val="002858FD"/>
    <w:rsid w:val="002A16AD"/>
    <w:rsid w:val="00322CEB"/>
    <w:rsid w:val="00370D25"/>
    <w:rsid w:val="0039694C"/>
    <w:rsid w:val="003A775F"/>
    <w:rsid w:val="003C09AA"/>
    <w:rsid w:val="003E71FB"/>
    <w:rsid w:val="004A2470"/>
    <w:rsid w:val="00537086"/>
    <w:rsid w:val="00546EF7"/>
    <w:rsid w:val="005565FA"/>
    <w:rsid w:val="005708CA"/>
    <w:rsid w:val="00572B60"/>
    <w:rsid w:val="00581F27"/>
    <w:rsid w:val="005F301E"/>
    <w:rsid w:val="00621BF8"/>
    <w:rsid w:val="006A5026"/>
    <w:rsid w:val="006C347F"/>
    <w:rsid w:val="006C616A"/>
    <w:rsid w:val="006C7EE0"/>
    <w:rsid w:val="006D2FCA"/>
    <w:rsid w:val="006F532B"/>
    <w:rsid w:val="00731A08"/>
    <w:rsid w:val="00750971"/>
    <w:rsid w:val="007A47FE"/>
    <w:rsid w:val="007B090C"/>
    <w:rsid w:val="007C3D98"/>
    <w:rsid w:val="00842ED3"/>
    <w:rsid w:val="008A2EE9"/>
    <w:rsid w:val="008D6F8C"/>
    <w:rsid w:val="0090420C"/>
    <w:rsid w:val="00912E85"/>
    <w:rsid w:val="00951C9A"/>
    <w:rsid w:val="00971BD9"/>
    <w:rsid w:val="00987A25"/>
    <w:rsid w:val="009C5401"/>
    <w:rsid w:val="009D73C9"/>
    <w:rsid w:val="009E2CD4"/>
    <w:rsid w:val="00A53AC6"/>
    <w:rsid w:val="00A80550"/>
    <w:rsid w:val="00AB2A3A"/>
    <w:rsid w:val="00AE695B"/>
    <w:rsid w:val="00B823D2"/>
    <w:rsid w:val="00B973ED"/>
    <w:rsid w:val="00BC4066"/>
    <w:rsid w:val="00BF6B04"/>
    <w:rsid w:val="00C979C8"/>
    <w:rsid w:val="00CA5E4F"/>
    <w:rsid w:val="00CD34C5"/>
    <w:rsid w:val="00D548D7"/>
    <w:rsid w:val="00DB4AF0"/>
    <w:rsid w:val="00DE2C08"/>
    <w:rsid w:val="00E157DB"/>
    <w:rsid w:val="00E31097"/>
    <w:rsid w:val="00E970FF"/>
    <w:rsid w:val="00EB7A29"/>
    <w:rsid w:val="00ED3340"/>
    <w:rsid w:val="00EE37C6"/>
    <w:rsid w:val="00F44B16"/>
    <w:rsid w:val="00FA6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858FD"/>
    <w:pPr>
      <w:keepNext/>
      <w:outlineLvl w:val="2"/>
    </w:pPr>
    <w:rPr>
      <w:sz w:val="28"/>
    </w:rPr>
  </w:style>
  <w:style w:type="paragraph" w:styleId="4">
    <w:name w:val="heading 4"/>
    <w:basedOn w:val="a"/>
    <w:next w:val="a"/>
    <w:link w:val="40"/>
    <w:uiPriority w:val="9"/>
    <w:semiHidden/>
    <w:unhideWhenUsed/>
    <w:qFormat/>
    <w:rsid w:val="006F53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rsid w:val="00A53AC6"/>
    <w:pPr>
      <w:spacing w:line="276" w:lineRule="auto"/>
      <w:ind w:firstLine="709"/>
      <w:jc w:val="center"/>
    </w:pPr>
    <w:rPr>
      <w:b/>
      <w:noProof/>
    </w:rPr>
  </w:style>
  <w:style w:type="paragraph" w:styleId="a3">
    <w:name w:val="List Paragraph"/>
    <w:basedOn w:val="a"/>
    <w:uiPriority w:val="99"/>
    <w:qFormat/>
    <w:rsid w:val="0039694C"/>
    <w:pPr>
      <w:spacing w:after="200" w:line="276" w:lineRule="auto"/>
      <w:ind w:left="720"/>
      <w:contextualSpacing/>
    </w:pPr>
    <w:rPr>
      <w:rFonts w:ascii="Calibri" w:hAnsi="Calibri"/>
      <w:sz w:val="22"/>
      <w:szCs w:val="22"/>
    </w:rPr>
  </w:style>
  <w:style w:type="paragraph" w:customStyle="1" w:styleId="ConsPlusNormal">
    <w:name w:val="ConsPlusNormal"/>
    <w:rsid w:val="003969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39694C"/>
    <w:pPr>
      <w:jc w:val="center"/>
    </w:pPr>
    <w:rPr>
      <w:szCs w:val="20"/>
    </w:rPr>
  </w:style>
  <w:style w:type="character" w:customStyle="1" w:styleId="a5">
    <w:name w:val="Название Знак"/>
    <w:basedOn w:val="a0"/>
    <w:link w:val="a4"/>
    <w:rsid w:val="0039694C"/>
    <w:rPr>
      <w:rFonts w:ascii="Times New Roman" w:eastAsia="Times New Roman" w:hAnsi="Times New Roman" w:cs="Times New Roman"/>
      <w:sz w:val="24"/>
      <w:szCs w:val="20"/>
      <w:lang w:eastAsia="ru-RU"/>
    </w:rPr>
  </w:style>
  <w:style w:type="paragraph" w:styleId="a6">
    <w:name w:val="Body Text"/>
    <w:basedOn w:val="a"/>
    <w:link w:val="a7"/>
    <w:rsid w:val="0039694C"/>
    <w:pPr>
      <w:spacing w:after="120"/>
    </w:pPr>
  </w:style>
  <w:style w:type="character" w:customStyle="1" w:styleId="a7">
    <w:name w:val="Основной текст Знак"/>
    <w:basedOn w:val="a0"/>
    <w:link w:val="a6"/>
    <w:rsid w:val="0039694C"/>
    <w:rPr>
      <w:rFonts w:ascii="Times New Roman" w:eastAsia="Times New Roman" w:hAnsi="Times New Roman" w:cs="Times New Roman"/>
      <w:sz w:val="24"/>
      <w:szCs w:val="24"/>
      <w:lang w:eastAsia="ru-RU"/>
    </w:rPr>
  </w:style>
  <w:style w:type="paragraph" w:styleId="a8">
    <w:name w:val="Normal (Web)"/>
    <w:basedOn w:val="a"/>
    <w:rsid w:val="0039694C"/>
    <w:pPr>
      <w:spacing w:before="100" w:beforeAutospacing="1" w:after="100" w:afterAutospacing="1"/>
      <w:jc w:val="both"/>
    </w:pPr>
  </w:style>
  <w:style w:type="paragraph" w:customStyle="1" w:styleId="Default">
    <w:name w:val="Default"/>
    <w:rsid w:val="006D2FCA"/>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9E2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2858FD"/>
    <w:rPr>
      <w:rFonts w:ascii="Times New Roman" w:eastAsia="Times New Roman" w:hAnsi="Times New Roman" w:cs="Times New Roman"/>
      <w:sz w:val="28"/>
      <w:szCs w:val="24"/>
      <w:lang w:eastAsia="ru-RU"/>
    </w:rPr>
  </w:style>
  <w:style w:type="paragraph" w:styleId="aa">
    <w:name w:val="Body Text Indent"/>
    <w:basedOn w:val="a"/>
    <w:link w:val="ab"/>
    <w:rsid w:val="002858FD"/>
    <w:pPr>
      <w:spacing w:after="120"/>
      <w:ind w:left="283"/>
    </w:pPr>
  </w:style>
  <w:style w:type="character" w:customStyle="1" w:styleId="ab">
    <w:name w:val="Основной текст с отступом Знак"/>
    <w:basedOn w:val="a0"/>
    <w:link w:val="aa"/>
    <w:rsid w:val="002858FD"/>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12E85"/>
    <w:pPr>
      <w:tabs>
        <w:tab w:val="center" w:pos="4677"/>
        <w:tab w:val="right" w:pos="9355"/>
      </w:tabs>
    </w:pPr>
  </w:style>
  <w:style w:type="character" w:customStyle="1" w:styleId="ad">
    <w:name w:val="Верхний колонтитул Знак"/>
    <w:basedOn w:val="a0"/>
    <w:link w:val="ac"/>
    <w:uiPriority w:val="99"/>
    <w:rsid w:val="00912E8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12E85"/>
    <w:pPr>
      <w:tabs>
        <w:tab w:val="center" w:pos="4677"/>
        <w:tab w:val="right" w:pos="9355"/>
      </w:tabs>
    </w:pPr>
  </w:style>
  <w:style w:type="character" w:customStyle="1" w:styleId="af">
    <w:name w:val="Нижний колонтитул Знак"/>
    <w:basedOn w:val="a0"/>
    <w:link w:val="ae"/>
    <w:uiPriority w:val="99"/>
    <w:rsid w:val="00912E85"/>
    <w:rPr>
      <w:rFonts w:ascii="Times New Roman" w:eastAsia="Times New Roman" w:hAnsi="Times New Roman" w:cs="Times New Roman"/>
      <w:sz w:val="24"/>
      <w:szCs w:val="24"/>
      <w:lang w:eastAsia="ru-RU"/>
    </w:rPr>
  </w:style>
  <w:style w:type="paragraph" w:styleId="af0">
    <w:name w:val="Plain Text"/>
    <w:basedOn w:val="a"/>
    <w:link w:val="af1"/>
    <w:rsid w:val="003C09AA"/>
    <w:rPr>
      <w:rFonts w:ascii="Courier New" w:hAnsi="Courier New"/>
      <w:sz w:val="20"/>
      <w:szCs w:val="20"/>
    </w:rPr>
  </w:style>
  <w:style w:type="character" w:customStyle="1" w:styleId="af1">
    <w:name w:val="Текст Знак"/>
    <w:basedOn w:val="a0"/>
    <w:link w:val="af0"/>
    <w:rsid w:val="003C09AA"/>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6F532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6F532B"/>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unhideWhenUsed/>
    <w:rsid w:val="006F532B"/>
    <w:pPr>
      <w:spacing w:after="120" w:line="480" w:lineRule="auto"/>
    </w:pPr>
  </w:style>
  <w:style w:type="character" w:customStyle="1" w:styleId="20">
    <w:name w:val="Основной текст 2 Знак"/>
    <w:basedOn w:val="a0"/>
    <w:link w:val="2"/>
    <w:uiPriority w:val="99"/>
    <w:semiHidden/>
    <w:rsid w:val="006F532B"/>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6F532B"/>
    <w:pPr>
      <w:spacing w:after="120"/>
      <w:ind w:left="283"/>
    </w:pPr>
    <w:rPr>
      <w:sz w:val="16"/>
      <w:szCs w:val="16"/>
    </w:rPr>
  </w:style>
  <w:style w:type="character" w:customStyle="1" w:styleId="32">
    <w:name w:val="Основной текст с отступом 3 Знак"/>
    <w:basedOn w:val="a0"/>
    <w:link w:val="31"/>
    <w:uiPriority w:val="99"/>
    <w:semiHidden/>
    <w:rsid w:val="006F532B"/>
    <w:rPr>
      <w:rFonts w:ascii="Times New Roman" w:eastAsia="Times New Roman" w:hAnsi="Times New Roman" w:cs="Times New Roman"/>
      <w:sz w:val="16"/>
      <w:szCs w:val="16"/>
      <w:lang w:eastAsia="ru-RU"/>
    </w:rPr>
  </w:style>
  <w:style w:type="paragraph" w:styleId="af2">
    <w:name w:val="footnote text"/>
    <w:basedOn w:val="a"/>
    <w:link w:val="af3"/>
    <w:uiPriority w:val="99"/>
    <w:semiHidden/>
    <w:rsid w:val="006F532B"/>
    <w:rPr>
      <w:rFonts w:ascii="Calibri" w:hAnsi="Calibri"/>
      <w:sz w:val="20"/>
      <w:szCs w:val="20"/>
    </w:rPr>
  </w:style>
  <w:style w:type="character" w:customStyle="1" w:styleId="af3">
    <w:name w:val="Текст сноски Знак"/>
    <w:basedOn w:val="a0"/>
    <w:link w:val="af2"/>
    <w:uiPriority w:val="99"/>
    <w:semiHidden/>
    <w:rsid w:val="006F532B"/>
    <w:rPr>
      <w:rFonts w:ascii="Calibri" w:eastAsia="Times New Roman" w:hAnsi="Calibri" w:cs="Times New Roman"/>
      <w:sz w:val="20"/>
      <w:szCs w:val="20"/>
      <w:lang w:eastAsia="ru-RU"/>
    </w:rPr>
  </w:style>
  <w:style w:type="character" w:styleId="af4">
    <w:name w:val="footnote reference"/>
    <w:uiPriority w:val="99"/>
    <w:semiHidden/>
    <w:rsid w:val="006F532B"/>
    <w:rPr>
      <w:rFonts w:cs="Times New Roman"/>
      <w:vertAlign w:val="superscript"/>
    </w:rPr>
  </w:style>
  <w:style w:type="character" w:styleId="af5">
    <w:name w:val="page number"/>
    <w:uiPriority w:val="99"/>
    <w:rsid w:val="006F532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858FD"/>
    <w:pPr>
      <w:keepNext/>
      <w:outlineLvl w:val="2"/>
    </w:pPr>
    <w:rPr>
      <w:sz w:val="28"/>
    </w:rPr>
  </w:style>
  <w:style w:type="paragraph" w:styleId="4">
    <w:name w:val="heading 4"/>
    <w:basedOn w:val="a"/>
    <w:next w:val="a"/>
    <w:link w:val="40"/>
    <w:uiPriority w:val="9"/>
    <w:semiHidden/>
    <w:unhideWhenUsed/>
    <w:qFormat/>
    <w:rsid w:val="006F53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rsid w:val="00A53AC6"/>
    <w:pPr>
      <w:spacing w:line="276" w:lineRule="auto"/>
      <w:ind w:firstLine="709"/>
      <w:jc w:val="center"/>
    </w:pPr>
    <w:rPr>
      <w:b/>
      <w:noProof/>
    </w:rPr>
  </w:style>
  <w:style w:type="paragraph" w:styleId="a3">
    <w:name w:val="List Paragraph"/>
    <w:basedOn w:val="a"/>
    <w:uiPriority w:val="99"/>
    <w:qFormat/>
    <w:rsid w:val="0039694C"/>
    <w:pPr>
      <w:spacing w:after="200" w:line="276" w:lineRule="auto"/>
      <w:ind w:left="720"/>
      <w:contextualSpacing/>
    </w:pPr>
    <w:rPr>
      <w:rFonts w:ascii="Calibri" w:hAnsi="Calibri"/>
      <w:sz w:val="22"/>
      <w:szCs w:val="22"/>
    </w:rPr>
  </w:style>
  <w:style w:type="paragraph" w:customStyle="1" w:styleId="ConsPlusNormal">
    <w:name w:val="ConsPlusNormal"/>
    <w:rsid w:val="003969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39694C"/>
    <w:pPr>
      <w:jc w:val="center"/>
    </w:pPr>
    <w:rPr>
      <w:szCs w:val="20"/>
    </w:rPr>
  </w:style>
  <w:style w:type="character" w:customStyle="1" w:styleId="a5">
    <w:name w:val="Название Знак"/>
    <w:basedOn w:val="a0"/>
    <w:link w:val="a4"/>
    <w:rsid w:val="0039694C"/>
    <w:rPr>
      <w:rFonts w:ascii="Times New Roman" w:eastAsia="Times New Roman" w:hAnsi="Times New Roman" w:cs="Times New Roman"/>
      <w:sz w:val="24"/>
      <w:szCs w:val="20"/>
      <w:lang w:eastAsia="ru-RU"/>
    </w:rPr>
  </w:style>
  <w:style w:type="paragraph" w:styleId="a6">
    <w:name w:val="Body Text"/>
    <w:basedOn w:val="a"/>
    <w:link w:val="a7"/>
    <w:rsid w:val="0039694C"/>
    <w:pPr>
      <w:spacing w:after="120"/>
    </w:pPr>
  </w:style>
  <w:style w:type="character" w:customStyle="1" w:styleId="a7">
    <w:name w:val="Основной текст Знак"/>
    <w:basedOn w:val="a0"/>
    <w:link w:val="a6"/>
    <w:rsid w:val="0039694C"/>
    <w:rPr>
      <w:rFonts w:ascii="Times New Roman" w:eastAsia="Times New Roman" w:hAnsi="Times New Roman" w:cs="Times New Roman"/>
      <w:sz w:val="24"/>
      <w:szCs w:val="24"/>
      <w:lang w:eastAsia="ru-RU"/>
    </w:rPr>
  </w:style>
  <w:style w:type="paragraph" w:styleId="a8">
    <w:name w:val="Normal (Web)"/>
    <w:basedOn w:val="a"/>
    <w:rsid w:val="0039694C"/>
    <w:pPr>
      <w:spacing w:before="100" w:beforeAutospacing="1" w:after="100" w:afterAutospacing="1"/>
      <w:jc w:val="both"/>
    </w:pPr>
  </w:style>
  <w:style w:type="paragraph" w:customStyle="1" w:styleId="Default">
    <w:name w:val="Default"/>
    <w:rsid w:val="006D2FCA"/>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9E2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2858FD"/>
    <w:rPr>
      <w:rFonts w:ascii="Times New Roman" w:eastAsia="Times New Roman" w:hAnsi="Times New Roman" w:cs="Times New Roman"/>
      <w:sz w:val="28"/>
      <w:szCs w:val="24"/>
      <w:lang w:eastAsia="ru-RU"/>
    </w:rPr>
  </w:style>
  <w:style w:type="paragraph" w:styleId="aa">
    <w:name w:val="Body Text Indent"/>
    <w:basedOn w:val="a"/>
    <w:link w:val="ab"/>
    <w:rsid w:val="002858FD"/>
    <w:pPr>
      <w:spacing w:after="120"/>
      <w:ind w:left="283"/>
    </w:pPr>
  </w:style>
  <w:style w:type="character" w:customStyle="1" w:styleId="ab">
    <w:name w:val="Основной текст с отступом Знак"/>
    <w:basedOn w:val="a0"/>
    <w:link w:val="aa"/>
    <w:rsid w:val="002858FD"/>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12E85"/>
    <w:pPr>
      <w:tabs>
        <w:tab w:val="center" w:pos="4677"/>
        <w:tab w:val="right" w:pos="9355"/>
      </w:tabs>
    </w:pPr>
  </w:style>
  <w:style w:type="character" w:customStyle="1" w:styleId="ad">
    <w:name w:val="Верхний колонтитул Знак"/>
    <w:basedOn w:val="a0"/>
    <w:link w:val="ac"/>
    <w:uiPriority w:val="99"/>
    <w:rsid w:val="00912E8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12E85"/>
    <w:pPr>
      <w:tabs>
        <w:tab w:val="center" w:pos="4677"/>
        <w:tab w:val="right" w:pos="9355"/>
      </w:tabs>
    </w:pPr>
  </w:style>
  <w:style w:type="character" w:customStyle="1" w:styleId="af">
    <w:name w:val="Нижний колонтитул Знак"/>
    <w:basedOn w:val="a0"/>
    <w:link w:val="ae"/>
    <w:uiPriority w:val="99"/>
    <w:rsid w:val="00912E85"/>
    <w:rPr>
      <w:rFonts w:ascii="Times New Roman" w:eastAsia="Times New Roman" w:hAnsi="Times New Roman" w:cs="Times New Roman"/>
      <w:sz w:val="24"/>
      <w:szCs w:val="24"/>
      <w:lang w:eastAsia="ru-RU"/>
    </w:rPr>
  </w:style>
  <w:style w:type="paragraph" w:styleId="af0">
    <w:name w:val="Plain Text"/>
    <w:basedOn w:val="a"/>
    <w:link w:val="af1"/>
    <w:rsid w:val="003C09AA"/>
    <w:rPr>
      <w:rFonts w:ascii="Courier New" w:hAnsi="Courier New"/>
      <w:sz w:val="20"/>
      <w:szCs w:val="20"/>
    </w:rPr>
  </w:style>
  <w:style w:type="character" w:customStyle="1" w:styleId="af1">
    <w:name w:val="Текст Знак"/>
    <w:basedOn w:val="a0"/>
    <w:link w:val="af0"/>
    <w:rsid w:val="003C09AA"/>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6F532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6F532B"/>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unhideWhenUsed/>
    <w:rsid w:val="006F532B"/>
    <w:pPr>
      <w:spacing w:after="120" w:line="480" w:lineRule="auto"/>
    </w:pPr>
  </w:style>
  <w:style w:type="character" w:customStyle="1" w:styleId="20">
    <w:name w:val="Основной текст 2 Знак"/>
    <w:basedOn w:val="a0"/>
    <w:link w:val="2"/>
    <w:uiPriority w:val="99"/>
    <w:semiHidden/>
    <w:rsid w:val="006F532B"/>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6F532B"/>
    <w:pPr>
      <w:spacing w:after="120"/>
      <w:ind w:left="283"/>
    </w:pPr>
    <w:rPr>
      <w:sz w:val="16"/>
      <w:szCs w:val="16"/>
    </w:rPr>
  </w:style>
  <w:style w:type="character" w:customStyle="1" w:styleId="32">
    <w:name w:val="Основной текст с отступом 3 Знак"/>
    <w:basedOn w:val="a0"/>
    <w:link w:val="31"/>
    <w:uiPriority w:val="99"/>
    <w:semiHidden/>
    <w:rsid w:val="006F532B"/>
    <w:rPr>
      <w:rFonts w:ascii="Times New Roman" w:eastAsia="Times New Roman" w:hAnsi="Times New Roman" w:cs="Times New Roman"/>
      <w:sz w:val="16"/>
      <w:szCs w:val="16"/>
      <w:lang w:eastAsia="ru-RU"/>
    </w:rPr>
  </w:style>
  <w:style w:type="paragraph" w:styleId="af2">
    <w:name w:val="footnote text"/>
    <w:basedOn w:val="a"/>
    <w:link w:val="af3"/>
    <w:uiPriority w:val="99"/>
    <w:semiHidden/>
    <w:rsid w:val="006F532B"/>
    <w:rPr>
      <w:rFonts w:ascii="Calibri" w:hAnsi="Calibri"/>
      <w:sz w:val="20"/>
      <w:szCs w:val="20"/>
    </w:rPr>
  </w:style>
  <w:style w:type="character" w:customStyle="1" w:styleId="af3">
    <w:name w:val="Текст сноски Знак"/>
    <w:basedOn w:val="a0"/>
    <w:link w:val="af2"/>
    <w:uiPriority w:val="99"/>
    <w:semiHidden/>
    <w:rsid w:val="006F532B"/>
    <w:rPr>
      <w:rFonts w:ascii="Calibri" w:eastAsia="Times New Roman" w:hAnsi="Calibri" w:cs="Times New Roman"/>
      <w:sz w:val="20"/>
      <w:szCs w:val="20"/>
      <w:lang w:eastAsia="ru-RU"/>
    </w:rPr>
  </w:style>
  <w:style w:type="character" w:styleId="af4">
    <w:name w:val="footnote reference"/>
    <w:uiPriority w:val="99"/>
    <w:semiHidden/>
    <w:rsid w:val="006F532B"/>
    <w:rPr>
      <w:rFonts w:cs="Times New Roman"/>
      <w:vertAlign w:val="superscript"/>
    </w:rPr>
  </w:style>
  <w:style w:type="character" w:styleId="af5">
    <w:name w:val="page number"/>
    <w:uiPriority w:val="99"/>
    <w:rsid w:val="006F53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AF820-81FC-4CAE-AEC3-36BFEB81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4387</Words>
  <Characters>25009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Собянина Светлана Александровна</cp:lastModifiedBy>
  <cp:revision>3</cp:revision>
  <dcterms:created xsi:type="dcterms:W3CDTF">2019-10-25T06:17:00Z</dcterms:created>
  <dcterms:modified xsi:type="dcterms:W3CDTF">2019-10-25T06:18:00Z</dcterms:modified>
</cp:coreProperties>
</file>