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90"/>
      </w:tblGrid>
      <w:tr w:rsidR="00116157" w:rsidRPr="00A27F7B" w:rsidTr="000E1882">
        <w:tc>
          <w:tcPr>
            <w:tcW w:w="4508" w:type="dxa"/>
          </w:tcPr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59F6F55" wp14:editId="007F0B1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24765</wp:posOffset>
                  </wp:positionV>
                  <wp:extent cx="657225" cy="800100"/>
                  <wp:effectExtent l="0" t="0" r="9525" b="0"/>
                  <wp:wrapNone/>
                  <wp:docPr id="1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Комитет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по образованию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администрации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Ханты-Мансийского района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Ханты-Мансийский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автономный округ - Югра</w:t>
            </w:r>
          </w:p>
          <w:p w:rsidR="00116157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(Тюменская область)</w:t>
            </w:r>
          </w:p>
          <w:p w:rsidR="000E1882" w:rsidRPr="00865B65" w:rsidRDefault="000E1882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(комитет по образованию АХМР)</w:t>
            </w:r>
          </w:p>
          <w:p w:rsidR="00116157" w:rsidRPr="00865B65" w:rsidRDefault="00116157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г.Ханты-Мансийск</w:t>
            </w:r>
          </w:p>
          <w:p w:rsidR="00116157" w:rsidRPr="00865B65" w:rsidRDefault="00116157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 w:rsidR="002E5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</w:t>
            </w:r>
          </w:p>
          <w:p w:rsidR="00116157" w:rsidRPr="00865B65" w:rsidRDefault="002E5761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елефон: </w:t>
            </w:r>
            <w:r w:rsidRPr="00A43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(3467) 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  <w:p w:rsidR="00116157" w:rsidRPr="0000247E" w:rsidRDefault="002E5761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edu</w:t>
            </w:r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hmrn</w:t>
            </w:r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  <w:p w:rsidR="00116157" w:rsidRPr="0000247E" w:rsidRDefault="00116157" w:rsidP="0088579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16157" w:rsidRPr="00865B65" w:rsidRDefault="00116157" w:rsidP="0088579E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65B65">
              <w:rPr>
                <w:rFonts w:ascii="Times New Roman" w:hAnsi="Times New Roman" w:cs="Times New Roman"/>
                <w:noProof/>
                <w:color w:val="000000"/>
              </w:rPr>
              <w:t xml:space="preserve">ОКПО </w:t>
            </w:r>
            <w:r w:rsidRPr="00865B65">
              <w:rPr>
                <w:rFonts w:ascii="Times New Roman" w:hAnsi="Times New Roman" w:cs="Times New Roman"/>
                <w:color w:val="000000"/>
              </w:rPr>
              <w:t xml:space="preserve">02118025; </w:t>
            </w:r>
            <w:r w:rsidRPr="00865B65">
              <w:rPr>
                <w:rFonts w:ascii="Times New Roman" w:hAnsi="Times New Roman" w:cs="Times New Roman"/>
                <w:noProof/>
                <w:color w:val="000000"/>
              </w:rPr>
              <w:t>ОГРН 1028600515558;                                         ИНН/КПП 8618002990/860101001</w:t>
            </w:r>
          </w:p>
          <w:p w:rsidR="00116157" w:rsidRPr="00C912BC" w:rsidRDefault="00116157" w:rsidP="0088579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27A5" w:rsidRDefault="00A127A5" w:rsidP="00361178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F6675" w:rsidRDefault="000F6675" w:rsidP="00361178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127A5" w:rsidRDefault="00A127A5" w:rsidP="00361178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433E0" w:rsidRDefault="00E433E0" w:rsidP="001A21CF">
            <w:pPr>
              <w:pStyle w:val="ac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</w:p>
          <w:p w:rsidR="00E433E0" w:rsidRDefault="00E433E0" w:rsidP="001A21CF">
            <w:pPr>
              <w:pStyle w:val="ac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округа – Югры</w:t>
            </w:r>
          </w:p>
          <w:p w:rsidR="00E433E0" w:rsidRDefault="00E433E0" w:rsidP="001A21CF">
            <w:pPr>
              <w:pStyle w:val="ac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AB" w:rsidRDefault="00E433E0" w:rsidP="001A21CF">
            <w:pPr>
              <w:ind w:right="13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А.А.Дренину</w:t>
            </w:r>
          </w:p>
          <w:p w:rsidR="001465D6" w:rsidRDefault="001465D6" w:rsidP="001465D6">
            <w:pPr>
              <w:ind w:right="604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A2CE3" w:rsidRPr="007B49D0" w:rsidRDefault="004A2CE3" w:rsidP="007E2D6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16157" w:rsidRPr="0000247E" w:rsidTr="000E1882">
        <w:trPr>
          <w:trHeight w:val="722"/>
        </w:trPr>
        <w:tc>
          <w:tcPr>
            <w:tcW w:w="4508" w:type="dxa"/>
          </w:tcPr>
          <w:p w:rsidR="00116157" w:rsidRPr="004F5BEB" w:rsidRDefault="00116157" w:rsidP="0088579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1" w:name="Regnum"/>
            <w:r w:rsidRPr="004F5BEB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[Номер документа]</w:t>
            </w:r>
            <w:bookmarkEnd w:id="1"/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2" w:name="Regdate"/>
            <w:r w:rsidRPr="004F5BEB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[Дата документа</w:t>
            </w:r>
            <w:bookmarkEnd w:id="2"/>
            <w:r w:rsidR="00401912" w:rsidRPr="008B68A4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]</w:t>
            </w:r>
          </w:p>
          <w:p w:rsidR="009B68A1" w:rsidRPr="000F6675" w:rsidRDefault="009B68A1" w:rsidP="000F667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990" w:type="dxa"/>
          </w:tcPr>
          <w:p w:rsidR="00116157" w:rsidRPr="007B49D0" w:rsidRDefault="00116157" w:rsidP="00270CC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27" w:rsidRPr="007B49D0" w:rsidRDefault="001F0027" w:rsidP="00270CC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57" w:rsidRPr="007B49D0" w:rsidRDefault="00116157" w:rsidP="001F0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AAB" w:rsidRDefault="00E433E0" w:rsidP="00F96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A87D46">
        <w:rPr>
          <w:rFonts w:ascii="Times New Roman" w:hAnsi="Times New Roman"/>
          <w:sz w:val="28"/>
          <w:szCs w:val="28"/>
        </w:rPr>
        <w:t xml:space="preserve">Алексей Анатольевич!  </w:t>
      </w:r>
    </w:p>
    <w:p w:rsidR="00303B7B" w:rsidRDefault="001A21CF" w:rsidP="005D14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1400" w:rsidRPr="00303B7B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03B7B" w:rsidRPr="00303B7B">
        <w:rPr>
          <w:rFonts w:ascii="Times New Roman" w:eastAsia="Times New Roman" w:hAnsi="Times New Roman" w:cs="Times New Roman"/>
          <w:sz w:val="28"/>
          <w:szCs w:val="28"/>
        </w:rPr>
        <w:t xml:space="preserve">направляю информацию о выполнений протокольных решений межведомственной комиссии </w:t>
      </w:r>
      <w:r w:rsidR="00303B7B" w:rsidRPr="00303B7B">
        <w:rPr>
          <w:rFonts w:ascii="Times New Roman" w:hAnsi="Times New Roman" w:cs="Times New Roman"/>
          <w:bCs/>
          <w:sz w:val="28"/>
          <w:szCs w:val="28"/>
        </w:rPr>
        <w:t>по вопросам организац</w:t>
      </w:r>
      <w:r w:rsidR="00303B7B">
        <w:rPr>
          <w:rFonts w:ascii="Times New Roman" w:hAnsi="Times New Roman" w:cs="Times New Roman"/>
          <w:bCs/>
          <w:sz w:val="28"/>
          <w:szCs w:val="28"/>
        </w:rPr>
        <w:t xml:space="preserve">ии отдыха </w:t>
      </w:r>
      <w:r w:rsidR="00303B7B">
        <w:rPr>
          <w:rFonts w:ascii="Times New Roman" w:hAnsi="Times New Roman" w:cs="Times New Roman"/>
          <w:bCs/>
          <w:sz w:val="28"/>
          <w:szCs w:val="28"/>
        </w:rPr>
        <w:br/>
        <w:t xml:space="preserve">и оздоровления детей </w:t>
      </w:r>
      <w:r w:rsidR="00303B7B" w:rsidRPr="00303B7B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 Югры </w:t>
      </w:r>
      <w:r w:rsidR="00303B7B">
        <w:rPr>
          <w:rFonts w:ascii="Times New Roman" w:hAnsi="Times New Roman" w:cs="Times New Roman"/>
          <w:bCs/>
          <w:sz w:val="28"/>
          <w:szCs w:val="28"/>
        </w:rPr>
        <w:br/>
      </w:r>
      <w:r w:rsidR="00303B7B" w:rsidRPr="00303B7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3B7B" w:rsidRPr="00303B7B">
        <w:rPr>
          <w:rFonts w:ascii="Times New Roman" w:eastAsia="Times New Roman" w:hAnsi="Times New Roman" w:cs="Times New Roman"/>
          <w:sz w:val="28"/>
          <w:szCs w:val="28"/>
        </w:rPr>
        <w:t xml:space="preserve"> 7 февраля 2022 года № 1 за первое полугодие 2022 года.</w:t>
      </w:r>
    </w:p>
    <w:p w:rsidR="00303B7B" w:rsidRPr="00303B7B" w:rsidRDefault="00303B7B" w:rsidP="005D14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B7B" w:rsidRPr="00303B7B" w:rsidRDefault="00303B7B" w:rsidP="005D14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B">
        <w:rPr>
          <w:rFonts w:ascii="Times New Roman" w:eastAsia="Times New Roman" w:hAnsi="Times New Roman" w:cs="Times New Roman"/>
          <w:sz w:val="28"/>
          <w:szCs w:val="28"/>
        </w:rPr>
        <w:t>Приложение: на</w:t>
      </w:r>
      <w:r w:rsidR="006B59B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303B7B">
        <w:rPr>
          <w:rFonts w:ascii="Times New Roman" w:eastAsia="Times New Roman" w:hAnsi="Times New Roman" w:cs="Times New Roman"/>
          <w:sz w:val="28"/>
          <w:szCs w:val="28"/>
        </w:rPr>
        <w:t xml:space="preserve"> л. в 1 экз. </w:t>
      </w:r>
    </w:p>
    <w:p w:rsidR="00FD122B" w:rsidRPr="00BE6F6A" w:rsidRDefault="00FD122B" w:rsidP="00740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9"/>
        <w:gridCol w:w="3695"/>
        <w:gridCol w:w="2085"/>
      </w:tblGrid>
      <w:tr w:rsidR="000B30E4" w:rsidRPr="007B49D0" w:rsidTr="005C35F5">
        <w:trPr>
          <w:trHeight w:val="1443"/>
        </w:trPr>
        <w:tc>
          <w:tcPr>
            <w:tcW w:w="3349" w:type="dxa"/>
          </w:tcPr>
          <w:p w:rsidR="00BE4EFD" w:rsidRPr="00BE6F6A" w:rsidRDefault="00BE4EFD" w:rsidP="00A127A5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466DC" w:rsidRPr="007B49D0" w:rsidRDefault="00BE4EFD" w:rsidP="00A127A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Председатель</w:t>
            </w:r>
            <w:r w:rsidR="00002CC0" w:rsidRPr="007B49D0">
              <w:rPr>
                <w:rFonts w:ascii="Times New Roman" w:hAnsi="Times New Roman" w:cs="Times New Roman"/>
                <w:sz w:val="28"/>
                <w:szCs w:val="26"/>
              </w:rPr>
              <w:t xml:space="preserve"> комитета</w:t>
            </w:r>
          </w:p>
        </w:tc>
        <w:bookmarkStart w:id="3" w:name="EdsBorder"/>
        <w:bookmarkStart w:id="4" w:name="EdsText"/>
        <w:tc>
          <w:tcPr>
            <w:tcW w:w="3695" w:type="dxa"/>
            <w:vAlign w:val="center"/>
          </w:tcPr>
          <w:p w:rsidR="000B30E4" w:rsidRPr="00903CF1" w:rsidRDefault="009B68A1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-15875</wp:posOffset>
                      </wp:positionV>
                      <wp:extent cx="2540000" cy="895350"/>
                      <wp:effectExtent l="0" t="0" r="0" b="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798F0" id="Группа 4" o:spid="_x0000_s1026" style="position:absolute;margin-left:-2.75pt;margin-top:-1.2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d8dVad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85" w:type="dxa"/>
          </w:tcPr>
          <w:p w:rsidR="00C671C6" w:rsidRPr="007B49D0" w:rsidRDefault="00C671C6" w:rsidP="00FB775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8E2" w:rsidRPr="007B49D0" w:rsidRDefault="00BE4EFD" w:rsidP="007F13AB">
            <w:pPr>
              <w:ind w:left="558" w:right="-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М.Н.Бусова</w:t>
            </w:r>
          </w:p>
        </w:tc>
      </w:tr>
    </w:tbl>
    <w:p w:rsidR="00582B70" w:rsidRDefault="00582B70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21CF" w:rsidRDefault="001A21CF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21CF" w:rsidRDefault="001A21CF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21CF" w:rsidRDefault="001A21CF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B7B" w:rsidRDefault="00303B7B" w:rsidP="00303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 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воспитательной работы и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Козырева Ольга Михайловна,</w:t>
      </w:r>
    </w:p>
    <w:p w:rsidR="00303B7B" w:rsidRDefault="00303B7B" w:rsidP="00303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(3467) 32-84-76</w:t>
      </w: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B7B" w:rsidRPr="00303B7B" w:rsidRDefault="00303B7B" w:rsidP="00303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B7B">
        <w:rPr>
          <w:rFonts w:ascii="Times New Roman" w:hAnsi="Times New Roman" w:cs="Times New Roman"/>
          <w:sz w:val="24"/>
          <w:szCs w:val="24"/>
        </w:rPr>
        <w:t xml:space="preserve">Приложение к письму комитета по образованию </w:t>
      </w:r>
    </w:p>
    <w:p w:rsidR="002445B0" w:rsidRPr="00303B7B" w:rsidRDefault="00303B7B" w:rsidP="00303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B7B">
        <w:rPr>
          <w:rFonts w:ascii="Times New Roman" w:hAnsi="Times New Roman" w:cs="Times New Roman"/>
          <w:sz w:val="24"/>
          <w:szCs w:val="24"/>
        </w:rPr>
        <w:t>от «___»_______ 2022 № _______</w:t>
      </w: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B7B" w:rsidRDefault="00303B7B" w:rsidP="00303B7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03B7B">
        <w:rPr>
          <w:rFonts w:ascii="Times New Roman" w:eastAsia="Times New Roman" w:hAnsi="Times New Roman" w:cs="Times New Roman"/>
          <w:sz w:val="28"/>
          <w:szCs w:val="28"/>
        </w:rPr>
        <w:t xml:space="preserve"> о выполнений протокольных решений межведомственной комиссии </w:t>
      </w:r>
      <w:r w:rsidRPr="00303B7B">
        <w:rPr>
          <w:rFonts w:ascii="Times New Roman" w:hAnsi="Times New Roman" w:cs="Times New Roman"/>
          <w:bCs/>
          <w:sz w:val="28"/>
          <w:szCs w:val="28"/>
        </w:rPr>
        <w:t>по вопросам организац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отдыха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оздоровления детей </w:t>
      </w:r>
      <w:r w:rsidRPr="00303B7B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 Югры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03B7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03B7B">
        <w:rPr>
          <w:rFonts w:ascii="Times New Roman" w:eastAsia="Times New Roman" w:hAnsi="Times New Roman" w:cs="Times New Roman"/>
          <w:sz w:val="28"/>
          <w:szCs w:val="28"/>
        </w:rPr>
        <w:t xml:space="preserve"> 7 февраля 2022 года № 1 за первое полугодие 2022 года</w:t>
      </w:r>
    </w:p>
    <w:p w:rsidR="00303B7B" w:rsidRDefault="00303B7B" w:rsidP="00303B7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C27" w:rsidRPr="00586654" w:rsidRDefault="00586654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303B7B" w:rsidRPr="00586654">
        <w:rPr>
          <w:rFonts w:ascii="Times New Roman" w:hAnsi="Times New Roman" w:cs="Times New Roman"/>
          <w:sz w:val="28"/>
          <w:szCs w:val="28"/>
        </w:rPr>
        <w:t>По исполнению пункта 1.2.  сообщаю</w:t>
      </w:r>
      <w:r w:rsidR="000B3C27" w:rsidRPr="00586654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C3511" w:rsidRPr="00586654" w:rsidRDefault="00DC3511" w:rsidP="0058665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комплексной безопасности пребывания детей </w:t>
      </w:r>
      <w:r w:rsidRPr="00586654">
        <w:rPr>
          <w:rFonts w:ascii="Times New Roman" w:hAnsi="Times New Roman" w:cs="Times New Roman"/>
          <w:sz w:val="28"/>
          <w:szCs w:val="28"/>
        </w:rPr>
        <w:br/>
        <w:t xml:space="preserve">в организациях отдыха детей и оздоровления проведены профилактические беседы в онлайн формате с представителями  МО МВД России </w:t>
      </w:r>
      <w:r w:rsidRPr="00586654">
        <w:rPr>
          <w:rFonts w:ascii="Times New Roman" w:hAnsi="Times New Roman" w:cs="Times New Roman"/>
          <w:sz w:val="28"/>
          <w:szCs w:val="28"/>
        </w:rPr>
        <w:br/>
        <w:t xml:space="preserve">«Ханты-Мансийский», отдела надзорной деятельности и профилактической работы по г.Ханты-Мансийску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 – Югре. С 1 июня 2022 года по 1 октября 2022 года в лагерях с дневным пребыванием детей </w:t>
      </w:r>
      <w:r w:rsidR="006B59B7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 xml:space="preserve">и в образовательных организациях Ханты-Мансийского района проходит межведомственная профилактическая операция «Подросток». </w:t>
      </w:r>
    </w:p>
    <w:p w:rsidR="006B59B7" w:rsidRDefault="00DC3511" w:rsidP="0058665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несовершеннолетних выезжающих за пределы Ханты-Мансийского автономного округа –  Югры проводятся онлайн-родительские собрания, в том числе по о</w:t>
      </w:r>
      <w:r w:rsidR="006B59B7">
        <w:rPr>
          <w:rFonts w:ascii="Times New Roman" w:hAnsi="Times New Roman" w:cs="Times New Roman"/>
          <w:sz w:val="28"/>
          <w:szCs w:val="28"/>
        </w:rPr>
        <w:t xml:space="preserve">беспечению безопасности детей в период  пребывания в лагере и в пути следования. </w:t>
      </w:r>
    </w:p>
    <w:p w:rsidR="000B3C27" w:rsidRPr="00586654" w:rsidRDefault="000B3C27" w:rsidP="0058665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Актуальная информация по организации детского отдыха 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оздоровления  в Ханты-Мансийском районе в 2022 году размещена </w:t>
      </w:r>
      <w:r w:rsidR="006B5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комитета по образованию в разделе «летний отдых», ссылка: </w:t>
      </w:r>
      <w:hyperlink r:id="rId12" w:history="1">
        <w:r w:rsidRPr="005866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http://eduhmrn.ru/letnij-otdyh</w:t>
        </w:r>
      </w:hyperlink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</w:t>
      </w:r>
      <w:r w:rsidR="00586654"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Ханты-Мансийского района </w:t>
      </w:r>
      <w:r w:rsidR="006B5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разделе» «Организация отдыха, оздоровления, занятости детей, подростков и молодежи», ссылка: </w:t>
      </w:r>
      <w:hyperlink r:id="rId13" w:history="1">
        <w:r w:rsidRPr="005866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http://hmrn.ru/raion/socs/recreation/</w:t>
        </w:r>
      </w:hyperlink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C27" w:rsidRPr="00586654" w:rsidRDefault="00A93BB6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ab/>
      </w:r>
      <w:r w:rsidR="000B3C27" w:rsidRPr="00586654">
        <w:rPr>
          <w:rFonts w:ascii="Times New Roman" w:hAnsi="Times New Roman" w:cs="Times New Roman"/>
          <w:sz w:val="28"/>
          <w:szCs w:val="28"/>
        </w:rPr>
        <w:t>В летний период 2022 года на территории Ханты-Мансийского района организовано 34 лагеря (2021 году - 29 лагерей).</w:t>
      </w:r>
      <w:r w:rsidR="00DC3511" w:rsidRPr="00586654">
        <w:rPr>
          <w:rFonts w:ascii="Times New Roman" w:hAnsi="Times New Roman" w:cs="Times New Roman"/>
          <w:sz w:val="28"/>
          <w:szCs w:val="28"/>
        </w:rPr>
        <w:t xml:space="preserve"> </w:t>
      </w:r>
      <w:r w:rsidR="000B3C27" w:rsidRPr="00586654">
        <w:rPr>
          <w:rFonts w:ascii="Times New Roman" w:hAnsi="Times New Roman" w:cs="Times New Roman"/>
          <w:sz w:val="28"/>
          <w:szCs w:val="28"/>
        </w:rPr>
        <w:t>Объем финанс</w:t>
      </w:r>
      <w:r w:rsidR="00DC3511" w:rsidRPr="00586654">
        <w:rPr>
          <w:rFonts w:ascii="Times New Roman" w:hAnsi="Times New Roman" w:cs="Times New Roman"/>
          <w:sz w:val="28"/>
          <w:szCs w:val="28"/>
        </w:rPr>
        <w:t xml:space="preserve">ирования мероприятий по отдыху </w:t>
      </w:r>
      <w:r w:rsidR="000B3C27" w:rsidRPr="00586654">
        <w:rPr>
          <w:rFonts w:ascii="Times New Roman" w:hAnsi="Times New Roman" w:cs="Times New Roman"/>
          <w:sz w:val="28"/>
          <w:szCs w:val="28"/>
        </w:rPr>
        <w:t>и оздоровлению детей не ниже объемов, н</w:t>
      </w:r>
      <w:r w:rsidR="00DC3511" w:rsidRPr="00586654">
        <w:rPr>
          <w:rFonts w:ascii="Times New Roman" w:hAnsi="Times New Roman" w:cs="Times New Roman"/>
          <w:sz w:val="28"/>
          <w:szCs w:val="28"/>
        </w:rPr>
        <w:t xml:space="preserve">аправленных на данные цели </w:t>
      </w:r>
      <w:r w:rsidR="000B3C27" w:rsidRPr="00586654">
        <w:rPr>
          <w:rFonts w:ascii="Times New Roman" w:hAnsi="Times New Roman" w:cs="Times New Roman"/>
          <w:sz w:val="28"/>
          <w:szCs w:val="28"/>
        </w:rPr>
        <w:t>в 2021 году.</w:t>
      </w:r>
      <w:r w:rsidR="00DC3511" w:rsidRPr="00586654">
        <w:rPr>
          <w:rFonts w:ascii="Times New Roman" w:hAnsi="Times New Roman" w:cs="Times New Roman"/>
          <w:sz w:val="28"/>
          <w:szCs w:val="28"/>
        </w:rPr>
        <w:t xml:space="preserve"> </w:t>
      </w:r>
      <w:r w:rsidR="000B3C27" w:rsidRPr="00586654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детей предусмотрен </w:t>
      </w:r>
      <w:r w:rsidR="00DC3511" w:rsidRPr="00586654">
        <w:rPr>
          <w:rFonts w:ascii="Times New Roman" w:hAnsi="Times New Roman" w:cs="Times New Roman"/>
          <w:sz w:val="28"/>
          <w:szCs w:val="28"/>
        </w:rPr>
        <w:t>дублирующий состав</w:t>
      </w:r>
      <w:r w:rsidR="000B3C27" w:rsidRPr="00586654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586654" w:rsidRPr="0058665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B3C27" w:rsidRPr="00586654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B59B7">
        <w:rPr>
          <w:rFonts w:ascii="Times New Roman" w:hAnsi="Times New Roman" w:cs="Times New Roman"/>
          <w:sz w:val="28"/>
          <w:szCs w:val="28"/>
        </w:rPr>
        <w:t>,</w:t>
      </w:r>
      <w:r w:rsidR="000B3C27" w:rsidRPr="00586654">
        <w:rPr>
          <w:rFonts w:ascii="Times New Roman" w:hAnsi="Times New Roman" w:cs="Times New Roman"/>
          <w:sz w:val="28"/>
          <w:szCs w:val="28"/>
        </w:rPr>
        <w:t xml:space="preserve"> готов </w:t>
      </w:r>
      <w:r w:rsidR="00586654" w:rsidRPr="00586654">
        <w:rPr>
          <w:rFonts w:ascii="Times New Roman" w:hAnsi="Times New Roman" w:cs="Times New Roman"/>
          <w:sz w:val="28"/>
          <w:szCs w:val="28"/>
        </w:rPr>
        <w:t>приступить к работе</w:t>
      </w:r>
      <w:r w:rsidR="000B3C27" w:rsidRPr="00586654">
        <w:rPr>
          <w:rFonts w:ascii="Times New Roman" w:hAnsi="Times New Roman" w:cs="Times New Roman"/>
          <w:sz w:val="28"/>
          <w:szCs w:val="28"/>
        </w:rPr>
        <w:t xml:space="preserve">. </w:t>
      </w:r>
      <w:r w:rsidR="00586654" w:rsidRPr="00586654">
        <w:rPr>
          <w:rFonts w:ascii="Times New Roman" w:hAnsi="Times New Roman" w:cs="Times New Roman"/>
          <w:sz w:val="28"/>
          <w:szCs w:val="28"/>
        </w:rPr>
        <w:t>Обеспечена</w:t>
      </w:r>
      <w:r w:rsidRPr="00586654">
        <w:rPr>
          <w:rFonts w:ascii="Times New Roman" w:hAnsi="Times New Roman" w:cs="Times New Roman"/>
          <w:sz w:val="28"/>
          <w:szCs w:val="28"/>
        </w:rPr>
        <w:t xml:space="preserve"> доступность услуг по организации отдыха и оздоровления детей. </w:t>
      </w:r>
      <w:r w:rsidR="00586654" w:rsidRPr="00586654">
        <w:rPr>
          <w:rFonts w:ascii="Times New Roman" w:hAnsi="Times New Roman" w:cs="Times New Roman"/>
          <w:sz w:val="28"/>
          <w:szCs w:val="28"/>
        </w:rPr>
        <w:t>В лагерях</w:t>
      </w:r>
      <w:r w:rsidR="00DC3511" w:rsidRPr="00586654">
        <w:rPr>
          <w:rFonts w:ascii="Times New Roman" w:hAnsi="Times New Roman" w:cs="Times New Roman"/>
          <w:sz w:val="28"/>
          <w:szCs w:val="28"/>
        </w:rPr>
        <w:t xml:space="preserve"> </w:t>
      </w:r>
      <w:r w:rsidRPr="00586654">
        <w:rPr>
          <w:rFonts w:ascii="Times New Roman" w:hAnsi="Times New Roman" w:cs="Times New Roman"/>
          <w:sz w:val="28"/>
          <w:szCs w:val="28"/>
        </w:rPr>
        <w:t>с дневным пребыванием д</w:t>
      </w:r>
      <w:r w:rsidR="00586654" w:rsidRPr="00586654">
        <w:rPr>
          <w:rFonts w:ascii="Times New Roman" w:hAnsi="Times New Roman" w:cs="Times New Roman"/>
          <w:sz w:val="28"/>
          <w:szCs w:val="28"/>
        </w:rPr>
        <w:t xml:space="preserve">етей осуществляют деятельность специалисты </w:t>
      </w:r>
      <w:r w:rsidR="00DC3511" w:rsidRPr="00586654">
        <w:rPr>
          <w:rFonts w:ascii="Times New Roman" w:hAnsi="Times New Roman" w:cs="Times New Roman"/>
          <w:sz w:val="28"/>
          <w:szCs w:val="28"/>
        </w:rPr>
        <w:t>соответствующей квалификации.</w:t>
      </w:r>
    </w:p>
    <w:p w:rsidR="000B3C27" w:rsidRPr="00586654" w:rsidRDefault="00A93BB6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ab/>
        <w:t xml:space="preserve">В летний каникулярный период </w:t>
      </w:r>
      <w:r w:rsidR="00586654" w:rsidRPr="00586654">
        <w:rPr>
          <w:rFonts w:ascii="Times New Roman" w:hAnsi="Times New Roman" w:cs="Times New Roman"/>
          <w:sz w:val="28"/>
          <w:szCs w:val="28"/>
        </w:rPr>
        <w:t xml:space="preserve">в Ханты-Мансийском районе </w:t>
      </w:r>
      <w:r w:rsidRPr="00586654">
        <w:rPr>
          <w:rFonts w:ascii="Times New Roman" w:hAnsi="Times New Roman" w:cs="Times New Roman"/>
          <w:sz w:val="28"/>
          <w:szCs w:val="28"/>
        </w:rPr>
        <w:t>о</w:t>
      </w:r>
      <w:r w:rsidR="00586654" w:rsidRPr="00586654">
        <w:rPr>
          <w:rFonts w:ascii="Times New Roman" w:hAnsi="Times New Roman" w:cs="Times New Roman"/>
          <w:sz w:val="28"/>
          <w:szCs w:val="28"/>
        </w:rPr>
        <w:t>беспечена</w:t>
      </w:r>
      <w:r w:rsidR="000B3C27" w:rsidRPr="00586654">
        <w:rPr>
          <w:rFonts w:ascii="Times New Roman" w:hAnsi="Times New Roman" w:cs="Times New Roman"/>
          <w:sz w:val="28"/>
          <w:szCs w:val="28"/>
        </w:rPr>
        <w:t xml:space="preserve"> 100% занятость детей, находящихся в трудной жизненной ситуации, социально опасном положении.</w:t>
      </w:r>
    </w:p>
    <w:p w:rsidR="008F40D3" w:rsidRPr="00586654" w:rsidRDefault="008F40D3" w:rsidP="0058665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каждой оздоровительной смены в лагерях</w:t>
      </w:r>
      <w:r w:rsidR="009A298A" w:rsidRPr="00586654">
        <w:rPr>
          <w:rFonts w:ascii="Times New Roman" w:hAnsi="Times New Roman" w:cs="Times New Roman"/>
          <w:sz w:val="28"/>
          <w:szCs w:val="28"/>
        </w:rPr>
        <w:t xml:space="preserve"> </w:t>
      </w:r>
      <w:r w:rsidR="0058665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86654">
        <w:rPr>
          <w:rFonts w:ascii="Times New Roman" w:hAnsi="Times New Roman" w:cs="Times New Roman"/>
          <w:sz w:val="28"/>
          <w:szCs w:val="28"/>
        </w:rPr>
        <w:t xml:space="preserve">анкетирование удовлетворенности родителей (законных </w:t>
      </w:r>
      <w:r w:rsidR="009A298A" w:rsidRPr="00586654">
        <w:rPr>
          <w:rFonts w:ascii="Times New Roman" w:hAnsi="Times New Roman" w:cs="Times New Roman"/>
          <w:sz w:val="28"/>
          <w:szCs w:val="28"/>
        </w:rPr>
        <w:t>представителей) деятельностью л</w:t>
      </w:r>
      <w:r w:rsidRPr="00586654">
        <w:rPr>
          <w:rFonts w:ascii="Times New Roman" w:hAnsi="Times New Roman" w:cs="Times New Roman"/>
          <w:sz w:val="28"/>
          <w:szCs w:val="28"/>
        </w:rPr>
        <w:t>агерей, расположенных на территории Ханты-Мансийского района и к</w:t>
      </w:r>
      <w:r w:rsidR="00586654">
        <w:rPr>
          <w:rFonts w:ascii="Times New Roman" w:hAnsi="Times New Roman" w:cs="Times New Roman"/>
          <w:sz w:val="28"/>
          <w:szCs w:val="28"/>
        </w:rPr>
        <w:t xml:space="preserve">ачеством предоставляемых услуг. Также  </w:t>
      </w:r>
      <w:r w:rsidRPr="00586654">
        <w:rPr>
          <w:rFonts w:ascii="Times New Roman" w:hAnsi="Times New Roman" w:cs="Times New Roman"/>
          <w:sz w:val="28"/>
          <w:szCs w:val="28"/>
        </w:rPr>
        <w:t xml:space="preserve">  </w:t>
      </w:r>
      <w:r w:rsidR="00586654"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Pr="00586654">
        <w:rPr>
          <w:rFonts w:ascii="Times New Roman" w:hAnsi="Times New Roman" w:cs="Times New Roman"/>
          <w:sz w:val="28"/>
          <w:szCs w:val="28"/>
        </w:rPr>
        <w:t>анкетирование несовершеннолетних</w:t>
      </w:r>
      <w:r w:rsidR="00586654">
        <w:rPr>
          <w:rFonts w:ascii="Times New Roman" w:hAnsi="Times New Roman" w:cs="Times New Roman"/>
          <w:sz w:val="28"/>
          <w:szCs w:val="28"/>
        </w:rPr>
        <w:t xml:space="preserve">. </w:t>
      </w:r>
      <w:r w:rsidR="009A298A" w:rsidRPr="00586654">
        <w:rPr>
          <w:rFonts w:ascii="Times New Roman" w:hAnsi="Times New Roman" w:cs="Times New Roman"/>
          <w:sz w:val="28"/>
          <w:szCs w:val="28"/>
        </w:rPr>
        <w:t>А</w:t>
      </w:r>
      <w:r w:rsidRPr="00586654">
        <w:rPr>
          <w:rFonts w:ascii="Times New Roman" w:hAnsi="Times New Roman" w:cs="Times New Roman"/>
          <w:sz w:val="28"/>
          <w:szCs w:val="28"/>
        </w:rPr>
        <w:t xml:space="preserve">нализ удовлетворенности услугами по отдыху и оздоровлению </w:t>
      </w:r>
      <w:r w:rsidR="009A298A" w:rsidRPr="00586654">
        <w:rPr>
          <w:rFonts w:ascii="Times New Roman" w:hAnsi="Times New Roman" w:cs="Times New Roman"/>
          <w:sz w:val="28"/>
          <w:szCs w:val="28"/>
        </w:rPr>
        <w:t>детей</w:t>
      </w:r>
      <w:r w:rsidRPr="00586654">
        <w:rPr>
          <w:rFonts w:ascii="Times New Roman" w:hAnsi="Times New Roman" w:cs="Times New Roman"/>
          <w:sz w:val="28"/>
          <w:szCs w:val="28"/>
        </w:rPr>
        <w:t xml:space="preserve"> в 2022 году будет рассмотрен на заседании межведомственной комиссии </w:t>
      </w:r>
      <w:r w:rsidR="00586654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>по организации отдыха, оздоровления, занятост</w:t>
      </w:r>
      <w:r w:rsidR="009A298A" w:rsidRPr="00586654">
        <w:rPr>
          <w:rFonts w:ascii="Times New Roman" w:hAnsi="Times New Roman" w:cs="Times New Roman"/>
          <w:sz w:val="28"/>
          <w:szCs w:val="28"/>
        </w:rPr>
        <w:t xml:space="preserve">и детей, подростков </w:t>
      </w:r>
      <w:r w:rsidR="00586654">
        <w:rPr>
          <w:rFonts w:ascii="Times New Roman" w:hAnsi="Times New Roman" w:cs="Times New Roman"/>
          <w:sz w:val="28"/>
          <w:szCs w:val="28"/>
        </w:rPr>
        <w:br/>
      </w:r>
      <w:r w:rsidR="009A298A" w:rsidRPr="00586654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Pr="0058665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A298A" w:rsidRPr="00586654">
        <w:rPr>
          <w:rFonts w:ascii="Times New Roman" w:hAnsi="Times New Roman" w:cs="Times New Roman"/>
          <w:sz w:val="28"/>
          <w:szCs w:val="28"/>
        </w:rPr>
        <w:t>.</w:t>
      </w:r>
    </w:p>
    <w:p w:rsidR="00A93BB6" w:rsidRPr="00586654" w:rsidRDefault="00A93BB6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 xml:space="preserve"> </w:t>
      </w:r>
      <w:r w:rsidRPr="00586654">
        <w:rPr>
          <w:rFonts w:ascii="Times New Roman" w:hAnsi="Times New Roman" w:cs="Times New Roman"/>
          <w:sz w:val="28"/>
          <w:szCs w:val="28"/>
        </w:rPr>
        <w:tab/>
        <w:t xml:space="preserve">Исполнение пункта 1.4 сообщаю, что при разработке технических задании по выезду детей в благоприятные климатические условия </w:t>
      </w:r>
      <w:r w:rsidR="006B59B7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 xml:space="preserve">за пределы Ханты-Мансийского автономного округа – Югры внесено требование о необходимости подтверждения информации об отсутствии в организации отдыха и оздоровления детей чрезвычайных ситуаций </w:t>
      </w:r>
      <w:r w:rsidR="006B59B7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>за последние три года (подтоплений, случаев заболеваемости детей кишечной инфекцией и острой вирусной инфекцией).</w:t>
      </w:r>
    </w:p>
    <w:p w:rsidR="00A93BB6" w:rsidRPr="00586654" w:rsidRDefault="00A93BB6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ab/>
        <w:t>Исполнение пункта 1.5. сообщаю, что актуализирован реестр организаций отдыха детей и их оздоровления Ханты-Мансийского автономного округа – Югры на 2022 год.</w:t>
      </w:r>
    </w:p>
    <w:p w:rsidR="00DC6C06" w:rsidRPr="00586654" w:rsidRDefault="004E569F" w:rsidP="00586654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6C06"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</w:t>
      </w:r>
      <w:r w:rsidR="005866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C6C06"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ансийского района 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нет организаций</w:t>
      </w:r>
      <w:r w:rsidR="00DC6C06"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оказывают услуги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отдыха </w:t>
      </w:r>
      <w:r w:rsidR="00DC6C06"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и оздоровления детей организациями (индивидуальными предпринимателями)</w:t>
      </w:r>
      <w:r w:rsidR="00DC6C06" w:rsidRPr="00586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включенные</w:t>
      </w:r>
      <w:r w:rsidR="00DC6C06"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реестр.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 организаций отдыха детей и их оздоровления прошел обучение </w:t>
      </w:r>
      <w:r w:rsidR="006B5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программам п</w:t>
      </w:r>
      <w:r w:rsid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рофессиональной переподготовки 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повышения квалификации кадров для организаций отдыха детей и их оздоровления. </w:t>
      </w:r>
    </w:p>
    <w:p w:rsidR="004E569F" w:rsidRPr="00586654" w:rsidRDefault="004E569F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ab/>
        <w:t>В</w:t>
      </w:r>
      <w:r w:rsidR="00586654">
        <w:rPr>
          <w:rFonts w:ascii="Times New Roman" w:hAnsi="Times New Roman" w:cs="Times New Roman"/>
          <w:sz w:val="28"/>
          <w:szCs w:val="28"/>
        </w:rPr>
        <w:t xml:space="preserve"> лагерях с</w:t>
      </w:r>
      <w:r w:rsidRPr="00586654">
        <w:rPr>
          <w:rFonts w:ascii="Times New Roman" w:hAnsi="Times New Roman" w:cs="Times New Roman"/>
          <w:sz w:val="28"/>
          <w:szCs w:val="28"/>
        </w:rPr>
        <w:t xml:space="preserve"> дневным пребыванием детей обеспечно проведение мероприятий в соответствии с письмом Минпросвещения России </w:t>
      </w:r>
      <w:r w:rsidR="006B59B7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>от</w:t>
      </w:r>
      <w:r w:rsidRPr="00586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654">
        <w:rPr>
          <w:rFonts w:ascii="Times New Roman" w:hAnsi="Times New Roman" w:cs="Times New Roman"/>
          <w:sz w:val="28"/>
          <w:szCs w:val="28"/>
        </w:rPr>
        <w:t xml:space="preserve">29 октября 2021 г. № ТВ-1893/04 «О направлении информации» с приложением примерного календарного плана воспитательной работы на 2021/22 учебный год, утвержденного распоряжением Минпросвещения России от 23 августа 2021 года № Р-196 (в ред. от 25 января 2022 года </w:t>
      </w:r>
      <w:r w:rsidR="006B59B7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 xml:space="preserve">№ Р-9). </w:t>
      </w:r>
    </w:p>
    <w:p w:rsidR="004E569F" w:rsidRPr="00586654" w:rsidRDefault="004E569F" w:rsidP="0058665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586654">
        <w:rPr>
          <w:rFonts w:ascii="Times New Roman" w:hAnsi="Times New Roman" w:cs="Times New Roman"/>
          <w:sz w:val="28"/>
          <w:szCs w:val="28"/>
        </w:rPr>
        <w:t xml:space="preserve">2.9 приказа комитета по </w:t>
      </w:r>
      <w:r w:rsidR="00586654" w:rsidRPr="00586654">
        <w:rPr>
          <w:rFonts w:ascii="Times New Roman" w:hAnsi="Times New Roman" w:cs="Times New Roman"/>
          <w:sz w:val="28"/>
          <w:szCs w:val="28"/>
        </w:rPr>
        <w:t>образованию администрации</w:t>
      </w:r>
      <w:r w:rsidRPr="00586654">
        <w:rPr>
          <w:rFonts w:ascii="Times New Roman" w:hAnsi="Times New Roman" w:cs="Times New Roman"/>
          <w:sz w:val="28"/>
          <w:szCs w:val="28"/>
        </w:rPr>
        <w:t xml:space="preserve"> Ханты-Мансийского района «Об организации деятельности профильных лагерей и лагерей с дневным пребыванием детей в период летних каникул 2022 года» в программы Лагерей включены мероприятия </w:t>
      </w:r>
      <w:r w:rsidR="006B59B7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>из календарного плана воспитательной работы:</w:t>
      </w:r>
    </w:p>
    <w:p w:rsidR="004E569F" w:rsidRPr="00586654" w:rsidRDefault="004E569F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 xml:space="preserve"> </w:t>
      </w:r>
      <w:r w:rsidR="00586654">
        <w:rPr>
          <w:rFonts w:ascii="Times New Roman" w:hAnsi="Times New Roman" w:cs="Times New Roman"/>
          <w:sz w:val="28"/>
          <w:szCs w:val="28"/>
        </w:rPr>
        <w:tab/>
      </w:r>
      <w:r w:rsidRPr="00586654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и повышению интереса к военной службе с привлечением членов ветеранских общественных организации;</w:t>
      </w:r>
    </w:p>
    <w:p w:rsidR="004E569F" w:rsidRPr="00586654" w:rsidRDefault="004E569F" w:rsidP="0058665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>по Году культурного наследия народов России и Году Здоровьесбережения в Югре;</w:t>
      </w:r>
    </w:p>
    <w:p w:rsidR="004E569F" w:rsidRPr="00586654" w:rsidRDefault="004E569F" w:rsidP="0058665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>по участию родительской общественности.</w:t>
      </w:r>
    </w:p>
    <w:p w:rsidR="004E569F" w:rsidRPr="00586654" w:rsidRDefault="004E569F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F184B" w:rsidRPr="00586654" w:rsidRDefault="009F184B" w:rsidP="0058665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4E569F"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едицинс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кие работники «красной зоны» в бюджетном учреждении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Ханты-Мансийского автономного округа – Югры «Ханты-Мансийская районная больница»  отсутствуют.</w:t>
      </w:r>
    </w:p>
    <w:p w:rsidR="009F184B" w:rsidRPr="00586654" w:rsidRDefault="009F184B" w:rsidP="00586654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Исполнение пункта 2.3 сообщаю, что деятельность профильных лагерей и лагерей с дневным пребыванием детей осуществляется в соответствии с санитарно-эпидемиологическими правилами, нормативами и приложением 3 к протоколу заседания межведомственной комиссии по организации отдыха и оздоровления детей Ханты-Мансийского автономного округа – Югры от 8 декабря 2021 года № 6 «Защитный протокол: услуги в сфере отдыха детей и их оздоровления </w:t>
      </w:r>
      <w:r w:rsidR="005866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автономном округе – Югре».</w:t>
      </w:r>
    </w:p>
    <w:p w:rsidR="008416C9" w:rsidRPr="00586654" w:rsidRDefault="008416C9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 xml:space="preserve"> </w:t>
      </w:r>
      <w:r w:rsidR="00586654">
        <w:rPr>
          <w:rFonts w:ascii="Times New Roman" w:hAnsi="Times New Roman" w:cs="Times New Roman"/>
          <w:sz w:val="28"/>
          <w:szCs w:val="28"/>
        </w:rPr>
        <w:tab/>
      </w:r>
      <w:r w:rsidRPr="00586654">
        <w:rPr>
          <w:rFonts w:ascii="Times New Roman" w:hAnsi="Times New Roman" w:cs="Times New Roman"/>
          <w:sz w:val="28"/>
          <w:szCs w:val="28"/>
        </w:rPr>
        <w:t xml:space="preserve">Территориальный отдел по г.Ханты-Мансийску </w:t>
      </w:r>
      <w:r w:rsidR="00586654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 xml:space="preserve">и Ханты-Мансийскому району Управления Роспотребнадзора </w:t>
      </w:r>
      <w:r w:rsidR="00586654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– Югре проинформирован </w:t>
      </w:r>
      <w:r w:rsidR="00586654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 xml:space="preserve">о планируемых сроках работы организаций отдыха детей и их оздоровления, режиме работы и количестве детей. </w:t>
      </w:r>
      <w:r w:rsidR="00E670AD" w:rsidRPr="00586654">
        <w:rPr>
          <w:rFonts w:ascii="Times New Roman" w:hAnsi="Times New Roman" w:cs="Times New Roman"/>
          <w:sz w:val="28"/>
          <w:szCs w:val="28"/>
        </w:rPr>
        <w:t xml:space="preserve">Списки всех работников организаций отдыха детей и их оздоровления, в том числе работников образовательных организаций Ханты-Мансийского района, на базе которых они созданы, работающих в весенний каникулярный период оздоровительной кампании, для проверки по информационным массивам на предмет наличия компрометирующих материалов и судимости, в том числе за совершение тяжких преступлений, а также преступлений против половой неприкосновенности и половой свободы несовершеннолетних своевременно направлены Управление </w:t>
      </w:r>
      <w:r w:rsidRPr="00586654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по Ханты-Мансийскому автономному </w:t>
      </w:r>
      <w:r w:rsidR="00586654">
        <w:rPr>
          <w:rFonts w:ascii="Times New Roman" w:hAnsi="Times New Roman" w:cs="Times New Roman"/>
          <w:sz w:val="28"/>
          <w:szCs w:val="28"/>
        </w:rPr>
        <w:br/>
      </w:r>
      <w:r w:rsidRPr="00586654">
        <w:rPr>
          <w:rFonts w:ascii="Times New Roman" w:hAnsi="Times New Roman" w:cs="Times New Roman"/>
          <w:sz w:val="28"/>
          <w:szCs w:val="28"/>
        </w:rPr>
        <w:t>окру</w:t>
      </w:r>
      <w:r w:rsidR="00E670AD" w:rsidRPr="00586654">
        <w:rPr>
          <w:rFonts w:ascii="Times New Roman" w:hAnsi="Times New Roman" w:cs="Times New Roman"/>
          <w:sz w:val="28"/>
          <w:szCs w:val="28"/>
        </w:rPr>
        <w:t>гу – Югре.</w:t>
      </w:r>
    </w:p>
    <w:p w:rsidR="009F184B" w:rsidRDefault="00E670AD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ab/>
        <w:t xml:space="preserve">Пункт 2.3.3. включен в приказ комитета по </w:t>
      </w:r>
      <w:r w:rsidR="00586654" w:rsidRPr="00586654">
        <w:rPr>
          <w:rFonts w:ascii="Times New Roman" w:hAnsi="Times New Roman" w:cs="Times New Roman"/>
          <w:sz w:val="28"/>
          <w:szCs w:val="28"/>
        </w:rPr>
        <w:t>образованию администрации</w:t>
      </w:r>
      <w:r w:rsidRPr="00586654">
        <w:rPr>
          <w:rFonts w:ascii="Times New Roman" w:hAnsi="Times New Roman" w:cs="Times New Roman"/>
          <w:sz w:val="28"/>
          <w:szCs w:val="28"/>
        </w:rPr>
        <w:t xml:space="preserve"> Ханты-Мансийского района «Об организации деятельности профильных лагерей и лагерей с дневным пребыванием детей в период летних каникул 2022 года».</w:t>
      </w:r>
    </w:p>
    <w:p w:rsidR="0012521F" w:rsidRPr="00586654" w:rsidRDefault="00586654" w:rsidP="0058665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54">
        <w:rPr>
          <w:rFonts w:ascii="Times New Roman" w:hAnsi="Times New Roman" w:cs="Times New Roman"/>
          <w:sz w:val="28"/>
          <w:szCs w:val="28"/>
        </w:rPr>
        <w:t xml:space="preserve">Разработаны паспорта территории лагерей, подверженных угрозе лесных пожаров. </w:t>
      </w:r>
      <w:r w:rsidR="0012521F" w:rsidRPr="00586654">
        <w:rPr>
          <w:rFonts w:ascii="Times New Roman" w:hAnsi="Times New Roman" w:cs="Times New Roman"/>
          <w:sz w:val="28"/>
          <w:szCs w:val="28"/>
        </w:rPr>
        <w:t>Организовано проведени</w:t>
      </w:r>
      <w:r>
        <w:rPr>
          <w:rFonts w:ascii="Times New Roman" w:hAnsi="Times New Roman" w:cs="Times New Roman"/>
          <w:sz w:val="28"/>
          <w:szCs w:val="28"/>
        </w:rPr>
        <w:t xml:space="preserve">е противопожарных инструктажей </w:t>
      </w:r>
      <w:r w:rsidR="0012521F" w:rsidRPr="00586654">
        <w:rPr>
          <w:rFonts w:ascii="Times New Roman" w:hAnsi="Times New Roman" w:cs="Times New Roman"/>
          <w:sz w:val="28"/>
          <w:szCs w:val="28"/>
        </w:rPr>
        <w:t>с руководителями и сотрудниками частных охранных организаций, осуществляющими охрану организаций отдыха детей и их оздоровления.</w:t>
      </w:r>
    </w:p>
    <w:p w:rsidR="00586654" w:rsidRPr="00586654" w:rsidRDefault="00586654" w:rsidP="0058665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комитете по образованию администрации Ханты-Мансийского района на постоянной основе действует телефон «горячей линий» </w:t>
      </w:r>
      <w:r w:rsidRPr="005866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по вопросам детского летнего отдыха: </w:t>
      </w:r>
      <w:r w:rsidRPr="00586654">
        <w:rPr>
          <w:rFonts w:ascii="Times New Roman" w:hAnsi="Times New Roman" w:cs="Times New Roman"/>
          <w:sz w:val="28"/>
          <w:szCs w:val="28"/>
        </w:rPr>
        <w:t xml:space="preserve">8 (3467) 32-84-76. </w:t>
      </w:r>
      <w:r w:rsidRPr="00586654">
        <w:rPr>
          <w:rFonts w:ascii="Times New Roman" w:hAnsi="Times New Roman" w:cs="Times New Roman"/>
          <w:sz w:val="28"/>
          <w:szCs w:val="28"/>
        </w:rPr>
        <w:br/>
        <w:t xml:space="preserve">Ответственное лицо -  Ольга Михайловна Козырева, </w:t>
      </w:r>
      <w:r w:rsidRPr="0058665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воспитательной работы и дополнительного образования комитета по образованию администрации Ханты-Мансийского района.</w:t>
      </w:r>
      <w:r w:rsidRPr="0058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21F" w:rsidRPr="00586654" w:rsidRDefault="0012521F" w:rsidP="005866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45B0" w:rsidSect="00FD122B">
      <w:headerReference w:type="default" r:id="rId14"/>
      <w:headerReference w:type="first" r:id="rId15"/>
      <w:footerReference w:type="first" r:id="rId16"/>
      <w:pgSz w:w="11907" w:h="16840" w:code="9"/>
      <w:pgMar w:top="993" w:right="1276" w:bottom="1134" w:left="1559" w:header="709" w:footer="709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36" w:rsidRDefault="00BD0736" w:rsidP="00617B40">
      <w:pPr>
        <w:spacing w:after="0" w:line="240" w:lineRule="auto"/>
      </w:pPr>
      <w:r>
        <w:separator/>
      </w:r>
    </w:p>
  </w:endnote>
  <w:endnote w:type="continuationSeparator" w:id="0">
    <w:p w:rsidR="00BD0736" w:rsidRDefault="00BD07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2" w:rsidRDefault="004F2652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36" w:rsidRDefault="00BD0736" w:rsidP="00617B40">
      <w:pPr>
        <w:spacing w:after="0" w:line="240" w:lineRule="auto"/>
      </w:pPr>
      <w:r>
        <w:separator/>
      </w:r>
    </w:p>
  </w:footnote>
  <w:footnote w:type="continuationSeparator" w:id="0">
    <w:p w:rsidR="00BD0736" w:rsidRDefault="00BD073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1476"/>
      <w:docPartObj>
        <w:docPartGallery w:val="Page Numbers (Top of Page)"/>
        <w:docPartUnique/>
      </w:docPartObj>
    </w:sdtPr>
    <w:sdtEndPr/>
    <w:sdtContent>
      <w:p w:rsidR="001A6078" w:rsidRDefault="001A6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A5">
          <w:rPr>
            <w:noProof/>
          </w:rPr>
          <w:t>4</w:t>
        </w:r>
        <w:r>
          <w:fldChar w:fldCharType="end"/>
        </w:r>
      </w:p>
    </w:sdtContent>
  </w:sdt>
  <w:p w:rsidR="004F2652" w:rsidRDefault="004F2652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2" w:rsidRDefault="004F26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14A"/>
    <w:multiLevelType w:val="hybridMultilevel"/>
    <w:tmpl w:val="0FE4E874"/>
    <w:lvl w:ilvl="0" w:tplc="908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4B0970"/>
    <w:multiLevelType w:val="hybridMultilevel"/>
    <w:tmpl w:val="B30448CE"/>
    <w:lvl w:ilvl="0" w:tplc="8372515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2667253"/>
    <w:multiLevelType w:val="hybridMultilevel"/>
    <w:tmpl w:val="26A04D42"/>
    <w:lvl w:ilvl="0" w:tplc="3840672C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1E089F"/>
    <w:multiLevelType w:val="hybridMultilevel"/>
    <w:tmpl w:val="F49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7CDD"/>
    <w:multiLevelType w:val="hybridMultilevel"/>
    <w:tmpl w:val="F236CB38"/>
    <w:lvl w:ilvl="0" w:tplc="78E0865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47E"/>
    <w:rsid w:val="00002CC0"/>
    <w:rsid w:val="00012153"/>
    <w:rsid w:val="00013E1D"/>
    <w:rsid w:val="000254F5"/>
    <w:rsid w:val="000303A7"/>
    <w:rsid w:val="000318C7"/>
    <w:rsid w:val="00041820"/>
    <w:rsid w:val="0004788D"/>
    <w:rsid w:val="000553F6"/>
    <w:rsid w:val="00061C79"/>
    <w:rsid w:val="0006236D"/>
    <w:rsid w:val="00064645"/>
    <w:rsid w:val="000671CB"/>
    <w:rsid w:val="00067DD7"/>
    <w:rsid w:val="00071C9C"/>
    <w:rsid w:val="000743A3"/>
    <w:rsid w:val="00082050"/>
    <w:rsid w:val="0009485B"/>
    <w:rsid w:val="00094C89"/>
    <w:rsid w:val="000950A0"/>
    <w:rsid w:val="000A20DE"/>
    <w:rsid w:val="000A36DC"/>
    <w:rsid w:val="000B30E4"/>
    <w:rsid w:val="000B3C27"/>
    <w:rsid w:val="000B4C48"/>
    <w:rsid w:val="000B6888"/>
    <w:rsid w:val="000B6B05"/>
    <w:rsid w:val="000B6BD3"/>
    <w:rsid w:val="000E1882"/>
    <w:rsid w:val="000E2AD9"/>
    <w:rsid w:val="000F242D"/>
    <w:rsid w:val="000F3550"/>
    <w:rsid w:val="000F6675"/>
    <w:rsid w:val="00104597"/>
    <w:rsid w:val="00113487"/>
    <w:rsid w:val="00113D3B"/>
    <w:rsid w:val="00116157"/>
    <w:rsid w:val="00120D36"/>
    <w:rsid w:val="00123625"/>
    <w:rsid w:val="001244BA"/>
    <w:rsid w:val="001249A1"/>
    <w:rsid w:val="0012521F"/>
    <w:rsid w:val="001335B2"/>
    <w:rsid w:val="00134723"/>
    <w:rsid w:val="001353B9"/>
    <w:rsid w:val="00140043"/>
    <w:rsid w:val="00142ADB"/>
    <w:rsid w:val="001465D6"/>
    <w:rsid w:val="00150967"/>
    <w:rsid w:val="001648C8"/>
    <w:rsid w:val="00167936"/>
    <w:rsid w:val="00171366"/>
    <w:rsid w:val="001775DB"/>
    <w:rsid w:val="00180432"/>
    <w:rsid w:val="0018266F"/>
    <w:rsid w:val="00182B80"/>
    <w:rsid w:val="00184774"/>
    <w:rsid w:val="001847D2"/>
    <w:rsid w:val="0018600B"/>
    <w:rsid w:val="00186A59"/>
    <w:rsid w:val="00197546"/>
    <w:rsid w:val="001A21CF"/>
    <w:rsid w:val="001A58CE"/>
    <w:rsid w:val="001A5F5A"/>
    <w:rsid w:val="001A6078"/>
    <w:rsid w:val="001A75EB"/>
    <w:rsid w:val="001B5074"/>
    <w:rsid w:val="001C03C2"/>
    <w:rsid w:val="001C48E2"/>
    <w:rsid w:val="001C5C3F"/>
    <w:rsid w:val="001C6949"/>
    <w:rsid w:val="001F0027"/>
    <w:rsid w:val="001F3BC2"/>
    <w:rsid w:val="001F59CD"/>
    <w:rsid w:val="002010E7"/>
    <w:rsid w:val="002030B8"/>
    <w:rsid w:val="002111C4"/>
    <w:rsid w:val="002135C7"/>
    <w:rsid w:val="0021693B"/>
    <w:rsid w:val="00222232"/>
    <w:rsid w:val="00225C7D"/>
    <w:rsid w:val="002300FD"/>
    <w:rsid w:val="00231C35"/>
    <w:rsid w:val="00234040"/>
    <w:rsid w:val="0023472D"/>
    <w:rsid w:val="00237B9A"/>
    <w:rsid w:val="002445B0"/>
    <w:rsid w:val="00245380"/>
    <w:rsid w:val="002508EF"/>
    <w:rsid w:val="002515F0"/>
    <w:rsid w:val="002529F0"/>
    <w:rsid w:val="0025425E"/>
    <w:rsid w:val="00256A5D"/>
    <w:rsid w:val="00261D49"/>
    <w:rsid w:val="002650C7"/>
    <w:rsid w:val="002674BF"/>
    <w:rsid w:val="00270CCE"/>
    <w:rsid w:val="0027160B"/>
    <w:rsid w:val="002740C2"/>
    <w:rsid w:val="002769ED"/>
    <w:rsid w:val="002806D1"/>
    <w:rsid w:val="00282804"/>
    <w:rsid w:val="00285C2C"/>
    <w:rsid w:val="00291CB1"/>
    <w:rsid w:val="00297A80"/>
    <w:rsid w:val="002A49A5"/>
    <w:rsid w:val="002A67EE"/>
    <w:rsid w:val="002A75A0"/>
    <w:rsid w:val="002B197D"/>
    <w:rsid w:val="002B35BA"/>
    <w:rsid w:val="002C1110"/>
    <w:rsid w:val="002C1F6C"/>
    <w:rsid w:val="002C2ECC"/>
    <w:rsid w:val="002C521B"/>
    <w:rsid w:val="002C6C2E"/>
    <w:rsid w:val="002D0994"/>
    <w:rsid w:val="002E5761"/>
    <w:rsid w:val="002E6A4F"/>
    <w:rsid w:val="002E7ACD"/>
    <w:rsid w:val="00300FB7"/>
    <w:rsid w:val="00301280"/>
    <w:rsid w:val="00302641"/>
    <w:rsid w:val="00303B7B"/>
    <w:rsid w:val="00317187"/>
    <w:rsid w:val="003220AF"/>
    <w:rsid w:val="0032555C"/>
    <w:rsid w:val="00333FF5"/>
    <w:rsid w:val="00335791"/>
    <w:rsid w:val="00340FDE"/>
    <w:rsid w:val="00343BF0"/>
    <w:rsid w:val="00343FF5"/>
    <w:rsid w:val="003530CC"/>
    <w:rsid w:val="003604A7"/>
    <w:rsid w:val="00361178"/>
    <w:rsid w:val="003624D8"/>
    <w:rsid w:val="00383A03"/>
    <w:rsid w:val="00386433"/>
    <w:rsid w:val="00391BB4"/>
    <w:rsid w:val="003928E6"/>
    <w:rsid w:val="00393DAD"/>
    <w:rsid w:val="00397C5A"/>
    <w:rsid w:val="00397EFC"/>
    <w:rsid w:val="003E7C71"/>
    <w:rsid w:val="003F0BBF"/>
    <w:rsid w:val="003F2416"/>
    <w:rsid w:val="003F3603"/>
    <w:rsid w:val="003F3C23"/>
    <w:rsid w:val="003F5800"/>
    <w:rsid w:val="003F5892"/>
    <w:rsid w:val="003F751A"/>
    <w:rsid w:val="00401912"/>
    <w:rsid w:val="00403DE4"/>
    <w:rsid w:val="00404BE7"/>
    <w:rsid w:val="004069CA"/>
    <w:rsid w:val="00413B44"/>
    <w:rsid w:val="00417101"/>
    <w:rsid w:val="00422070"/>
    <w:rsid w:val="00425355"/>
    <w:rsid w:val="00426617"/>
    <w:rsid w:val="00431272"/>
    <w:rsid w:val="004333EE"/>
    <w:rsid w:val="00440B04"/>
    <w:rsid w:val="0044500A"/>
    <w:rsid w:val="004451E8"/>
    <w:rsid w:val="004575C6"/>
    <w:rsid w:val="00465FC6"/>
    <w:rsid w:val="00477F59"/>
    <w:rsid w:val="004833FB"/>
    <w:rsid w:val="00494458"/>
    <w:rsid w:val="004A26A7"/>
    <w:rsid w:val="004A2BE9"/>
    <w:rsid w:val="004A2CE3"/>
    <w:rsid w:val="004B096D"/>
    <w:rsid w:val="004B28BF"/>
    <w:rsid w:val="004B5F72"/>
    <w:rsid w:val="004C02A5"/>
    <w:rsid w:val="004C069C"/>
    <w:rsid w:val="004C3A07"/>
    <w:rsid w:val="004C7125"/>
    <w:rsid w:val="004D23E5"/>
    <w:rsid w:val="004D447F"/>
    <w:rsid w:val="004D45D1"/>
    <w:rsid w:val="004D7683"/>
    <w:rsid w:val="004E05B9"/>
    <w:rsid w:val="004E569F"/>
    <w:rsid w:val="004F2652"/>
    <w:rsid w:val="004F5BEB"/>
    <w:rsid w:val="004F72DA"/>
    <w:rsid w:val="004F7CDE"/>
    <w:rsid w:val="005004B8"/>
    <w:rsid w:val="005131A2"/>
    <w:rsid w:val="00514E41"/>
    <w:rsid w:val="00532CA8"/>
    <w:rsid w:val="005332DA"/>
    <w:rsid w:val="00534193"/>
    <w:rsid w:val="005403F8"/>
    <w:rsid w:val="005439BD"/>
    <w:rsid w:val="005449F7"/>
    <w:rsid w:val="00550A05"/>
    <w:rsid w:val="005539C7"/>
    <w:rsid w:val="005560BF"/>
    <w:rsid w:val="005648BD"/>
    <w:rsid w:val="00565922"/>
    <w:rsid w:val="0056694C"/>
    <w:rsid w:val="005676B2"/>
    <w:rsid w:val="00571985"/>
    <w:rsid w:val="00572453"/>
    <w:rsid w:val="00582B70"/>
    <w:rsid w:val="00586654"/>
    <w:rsid w:val="005A66B0"/>
    <w:rsid w:val="005B2935"/>
    <w:rsid w:val="005B5135"/>
    <w:rsid w:val="005B5A34"/>
    <w:rsid w:val="005B7083"/>
    <w:rsid w:val="005C35F5"/>
    <w:rsid w:val="005D09AA"/>
    <w:rsid w:val="005D1400"/>
    <w:rsid w:val="005D4DCE"/>
    <w:rsid w:val="005E2AD6"/>
    <w:rsid w:val="005E3898"/>
    <w:rsid w:val="005E4944"/>
    <w:rsid w:val="005F0864"/>
    <w:rsid w:val="005F6F1B"/>
    <w:rsid w:val="00605CA3"/>
    <w:rsid w:val="00613B4F"/>
    <w:rsid w:val="00617B40"/>
    <w:rsid w:val="0062166C"/>
    <w:rsid w:val="00623C81"/>
    <w:rsid w:val="00624276"/>
    <w:rsid w:val="00626321"/>
    <w:rsid w:val="00633582"/>
    <w:rsid w:val="00633D6D"/>
    <w:rsid w:val="00636F28"/>
    <w:rsid w:val="00640F58"/>
    <w:rsid w:val="006427DC"/>
    <w:rsid w:val="006471D9"/>
    <w:rsid w:val="006479B6"/>
    <w:rsid w:val="00654A4E"/>
    <w:rsid w:val="006551AD"/>
    <w:rsid w:val="00655734"/>
    <w:rsid w:val="006570E2"/>
    <w:rsid w:val="006610C1"/>
    <w:rsid w:val="006615CF"/>
    <w:rsid w:val="006634D5"/>
    <w:rsid w:val="006717DE"/>
    <w:rsid w:val="006719DD"/>
    <w:rsid w:val="006722F9"/>
    <w:rsid w:val="00674CED"/>
    <w:rsid w:val="0068077A"/>
    <w:rsid w:val="00681141"/>
    <w:rsid w:val="00683356"/>
    <w:rsid w:val="006A5B30"/>
    <w:rsid w:val="006B1282"/>
    <w:rsid w:val="006B59B7"/>
    <w:rsid w:val="006C37AF"/>
    <w:rsid w:val="006C3E77"/>
    <w:rsid w:val="006C69D4"/>
    <w:rsid w:val="006C6EC8"/>
    <w:rsid w:val="006C77B8"/>
    <w:rsid w:val="006D18AE"/>
    <w:rsid w:val="006D495B"/>
    <w:rsid w:val="006E10A8"/>
    <w:rsid w:val="00704D88"/>
    <w:rsid w:val="00706A12"/>
    <w:rsid w:val="00714E6D"/>
    <w:rsid w:val="00724E85"/>
    <w:rsid w:val="00724FAC"/>
    <w:rsid w:val="00733876"/>
    <w:rsid w:val="007343BF"/>
    <w:rsid w:val="007358A5"/>
    <w:rsid w:val="0074095C"/>
    <w:rsid w:val="007423DF"/>
    <w:rsid w:val="007525FD"/>
    <w:rsid w:val="00763802"/>
    <w:rsid w:val="00767464"/>
    <w:rsid w:val="00770497"/>
    <w:rsid w:val="00770A69"/>
    <w:rsid w:val="0077481C"/>
    <w:rsid w:val="00776CC4"/>
    <w:rsid w:val="00786584"/>
    <w:rsid w:val="00791B63"/>
    <w:rsid w:val="00793B0C"/>
    <w:rsid w:val="0079412C"/>
    <w:rsid w:val="007A0722"/>
    <w:rsid w:val="007A4AAA"/>
    <w:rsid w:val="007B49D0"/>
    <w:rsid w:val="007C331F"/>
    <w:rsid w:val="007C480C"/>
    <w:rsid w:val="007C49B9"/>
    <w:rsid w:val="007C5828"/>
    <w:rsid w:val="007D25BE"/>
    <w:rsid w:val="007D70A7"/>
    <w:rsid w:val="007E2D6E"/>
    <w:rsid w:val="007E797A"/>
    <w:rsid w:val="007F05DA"/>
    <w:rsid w:val="007F13AB"/>
    <w:rsid w:val="00802492"/>
    <w:rsid w:val="00803509"/>
    <w:rsid w:val="00805A4C"/>
    <w:rsid w:val="00811E81"/>
    <w:rsid w:val="008142F1"/>
    <w:rsid w:val="00821BF5"/>
    <w:rsid w:val="00822F9D"/>
    <w:rsid w:val="00825818"/>
    <w:rsid w:val="00827A88"/>
    <w:rsid w:val="008378CE"/>
    <w:rsid w:val="008416C9"/>
    <w:rsid w:val="008459BB"/>
    <w:rsid w:val="00861C56"/>
    <w:rsid w:val="00865B65"/>
    <w:rsid w:val="00866A1B"/>
    <w:rsid w:val="00871D96"/>
    <w:rsid w:val="008728F1"/>
    <w:rsid w:val="00883C6C"/>
    <w:rsid w:val="00883CD7"/>
    <w:rsid w:val="0088579E"/>
    <w:rsid w:val="00886731"/>
    <w:rsid w:val="00887852"/>
    <w:rsid w:val="008947F8"/>
    <w:rsid w:val="00897CB6"/>
    <w:rsid w:val="008A4DEC"/>
    <w:rsid w:val="008A5B28"/>
    <w:rsid w:val="008B68A4"/>
    <w:rsid w:val="008B7F28"/>
    <w:rsid w:val="008C2ACB"/>
    <w:rsid w:val="008D6252"/>
    <w:rsid w:val="008E2CB5"/>
    <w:rsid w:val="008E4601"/>
    <w:rsid w:val="008E4F07"/>
    <w:rsid w:val="008F40D3"/>
    <w:rsid w:val="00903CF1"/>
    <w:rsid w:val="009067BC"/>
    <w:rsid w:val="009237EF"/>
    <w:rsid w:val="00927695"/>
    <w:rsid w:val="00933810"/>
    <w:rsid w:val="009400E0"/>
    <w:rsid w:val="00940BB7"/>
    <w:rsid w:val="00942825"/>
    <w:rsid w:val="009468CF"/>
    <w:rsid w:val="00950225"/>
    <w:rsid w:val="009552B1"/>
    <w:rsid w:val="0096338B"/>
    <w:rsid w:val="00971F12"/>
    <w:rsid w:val="00974020"/>
    <w:rsid w:val="00974A47"/>
    <w:rsid w:val="009917B5"/>
    <w:rsid w:val="009A231B"/>
    <w:rsid w:val="009A298A"/>
    <w:rsid w:val="009B5796"/>
    <w:rsid w:val="009B68A1"/>
    <w:rsid w:val="009B7F3E"/>
    <w:rsid w:val="009C0855"/>
    <w:rsid w:val="009C1751"/>
    <w:rsid w:val="009C2AF0"/>
    <w:rsid w:val="009D093C"/>
    <w:rsid w:val="009D2A97"/>
    <w:rsid w:val="009E1742"/>
    <w:rsid w:val="009E1C48"/>
    <w:rsid w:val="009E6146"/>
    <w:rsid w:val="009F05B9"/>
    <w:rsid w:val="009F184B"/>
    <w:rsid w:val="009F1A7A"/>
    <w:rsid w:val="009F43E8"/>
    <w:rsid w:val="009F4CAF"/>
    <w:rsid w:val="009F548B"/>
    <w:rsid w:val="009F6CE1"/>
    <w:rsid w:val="009F6EC2"/>
    <w:rsid w:val="00A02F95"/>
    <w:rsid w:val="00A0364F"/>
    <w:rsid w:val="00A03E0C"/>
    <w:rsid w:val="00A0533F"/>
    <w:rsid w:val="00A12163"/>
    <w:rsid w:val="00A127A5"/>
    <w:rsid w:val="00A1347D"/>
    <w:rsid w:val="00A14960"/>
    <w:rsid w:val="00A253EA"/>
    <w:rsid w:val="00A27F7B"/>
    <w:rsid w:val="00A32ACE"/>
    <w:rsid w:val="00A33D50"/>
    <w:rsid w:val="00A43547"/>
    <w:rsid w:val="00A47824"/>
    <w:rsid w:val="00A53B8D"/>
    <w:rsid w:val="00A65162"/>
    <w:rsid w:val="00A740C9"/>
    <w:rsid w:val="00A90427"/>
    <w:rsid w:val="00A905B2"/>
    <w:rsid w:val="00A93BB6"/>
    <w:rsid w:val="00AA5966"/>
    <w:rsid w:val="00AB189E"/>
    <w:rsid w:val="00AC16A7"/>
    <w:rsid w:val="00AC194A"/>
    <w:rsid w:val="00AC35B3"/>
    <w:rsid w:val="00AC3760"/>
    <w:rsid w:val="00AD3FFA"/>
    <w:rsid w:val="00AD697A"/>
    <w:rsid w:val="00AD7012"/>
    <w:rsid w:val="00AE4B28"/>
    <w:rsid w:val="00AE6111"/>
    <w:rsid w:val="00AE6FAD"/>
    <w:rsid w:val="00B0009B"/>
    <w:rsid w:val="00B0233D"/>
    <w:rsid w:val="00B02A7B"/>
    <w:rsid w:val="00B1053F"/>
    <w:rsid w:val="00B17E67"/>
    <w:rsid w:val="00B2079F"/>
    <w:rsid w:val="00B2259C"/>
    <w:rsid w:val="00B230DD"/>
    <w:rsid w:val="00B4091D"/>
    <w:rsid w:val="00B42FB8"/>
    <w:rsid w:val="00B44A23"/>
    <w:rsid w:val="00B45F61"/>
    <w:rsid w:val="00B47355"/>
    <w:rsid w:val="00B53A62"/>
    <w:rsid w:val="00B53E09"/>
    <w:rsid w:val="00B56D0A"/>
    <w:rsid w:val="00B626AF"/>
    <w:rsid w:val="00B62F7B"/>
    <w:rsid w:val="00B65894"/>
    <w:rsid w:val="00B6660C"/>
    <w:rsid w:val="00B67056"/>
    <w:rsid w:val="00B7444B"/>
    <w:rsid w:val="00B76CD1"/>
    <w:rsid w:val="00B81A2D"/>
    <w:rsid w:val="00BA12BF"/>
    <w:rsid w:val="00BA532E"/>
    <w:rsid w:val="00BB4037"/>
    <w:rsid w:val="00BB611F"/>
    <w:rsid w:val="00BB6639"/>
    <w:rsid w:val="00BC29A3"/>
    <w:rsid w:val="00BC567F"/>
    <w:rsid w:val="00BC64BE"/>
    <w:rsid w:val="00BD0736"/>
    <w:rsid w:val="00BD3E76"/>
    <w:rsid w:val="00BD5B3C"/>
    <w:rsid w:val="00BD70EC"/>
    <w:rsid w:val="00BE2AF4"/>
    <w:rsid w:val="00BE3BAA"/>
    <w:rsid w:val="00BE4EFD"/>
    <w:rsid w:val="00BE6168"/>
    <w:rsid w:val="00BE6F6A"/>
    <w:rsid w:val="00BF262A"/>
    <w:rsid w:val="00C002B4"/>
    <w:rsid w:val="00C03BE1"/>
    <w:rsid w:val="00C12EFA"/>
    <w:rsid w:val="00C13FC4"/>
    <w:rsid w:val="00C16253"/>
    <w:rsid w:val="00C21D1F"/>
    <w:rsid w:val="00C239F1"/>
    <w:rsid w:val="00C271F6"/>
    <w:rsid w:val="00C27786"/>
    <w:rsid w:val="00C329B0"/>
    <w:rsid w:val="00C36F0C"/>
    <w:rsid w:val="00C36F5A"/>
    <w:rsid w:val="00C42C76"/>
    <w:rsid w:val="00C47B1C"/>
    <w:rsid w:val="00C51F70"/>
    <w:rsid w:val="00C524A1"/>
    <w:rsid w:val="00C52648"/>
    <w:rsid w:val="00C556CE"/>
    <w:rsid w:val="00C662D2"/>
    <w:rsid w:val="00C671C6"/>
    <w:rsid w:val="00C70BE1"/>
    <w:rsid w:val="00C7412C"/>
    <w:rsid w:val="00C7628A"/>
    <w:rsid w:val="00C83F02"/>
    <w:rsid w:val="00C90F96"/>
    <w:rsid w:val="00C912BC"/>
    <w:rsid w:val="00C9211E"/>
    <w:rsid w:val="00C92EF3"/>
    <w:rsid w:val="00CA2AE2"/>
    <w:rsid w:val="00CA6F11"/>
    <w:rsid w:val="00CA7141"/>
    <w:rsid w:val="00CB6AE1"/>
    <w:rsid w:val="00CC1478"/>
    <w:rsid w:val="00CC7C2A"/>
    <w:rsid w:val="00CE13A8"/>
    <w:rsid w:val="00CE44C5"/>
    <w:rsid w:val="00CE7DF8"/>
    <w:rsid w:val="00CF0291"/>
    <w:rsid w:val="00CF3794"/>
    <w:rsid w:val="00CF44D0"/>
    <w:rsid w:val="00CF744D"/>
    <w:rsid w:val="00D007DF"/>
    <w:rsid w:val="00D014D8"/>
    <w:rsid w:val="00D04B8A"/>
    <w:rsid w:val="00D11078"/>
    <w:rsid w:val="00D11DFD"/>
    <w:rsid w:val="00D13E84"/>
    <w:rsid w:val="00D155CC"/>
    <w:rsid w:val="00D15B45"/>
    <w:rsid w:val="00D15D3F"/>
    <w:rsid w:val="00D20948"/>
    <w:rsid w:val="00D213D8"/>
    <w:rsid w:val="00D26095"/>
    <w:rsid w:val="00D31411"/>
    <w:rsid w:val="00D31F66"/>
    <w:rsid w:val="00D4151F"/>
    <w:rsid w:val="00D42231"/>
    <w:rsid w:val="00D43162"/>
    <w:rsid w:val="00D4701F"/>
    <w:rsid w:val="00D53054"/>
    <w:rsid w:val="00D5343F"/>
    <w:rsid w:val="00D60295"/>
    <w:rsid w:val="00D64FB3"/>
    <w:rsid w:val="00D756B1"/>
    <w:rsid w:val="00D768D7"/>
    <w:rsid w:val="00D8061E"/>
    <w:rsid w:val="00D83140"/>
    <w:rsid w:val="00D83CB6"/>
    <w:rsid w:val="00D85439"/>
    <w:rsid w:val="00D91013"/>
    <w:rsid w:val="00DA18AF"/>
    <w:rsid w:val="00DA43F5"/>
    <w:rsid w:val="00DA6773"/>
    <w:rsid w:val="00DB032D"/>
    <w:rsid w:val="00DC0388"/>
    <w:rsid w:val="00DC3511"/>
    <w:rsid w:val="00DC4B4C"/>
    <w:rsid w:val="00DC53AD"/>
    <w:rsid w:val="00DC6C06"/>
    <w:rsid w:val="00DD26D5"/>
    <w:rsid w:val="00DD7876"/>
    <w:rsid w:val="00DE12FA"/>
    <w:rsid w:val="00DE17F8"/>
    <w:rsid w:val="00E020E1"/>
    <w:rsid w:val="00E024DC"/>
    <w:rsid w:val="00E04FD6"/>
    <w:rsid w:val="00E05238"/>
    <w:rsid w:val="00E05262"/>
    <w:rsid w:val="00E26486"/>
    <w:rsid w:val="00E3486A"/>
    <w:rsid w:val="00E35131"/>
    <w:rsid w:val="00E37369"/>
    <w:rsid w:val="00E433E0"/>
    <w:rsid w:val="00E466DC"/>
    <w:rsid w:val="00E516F7"/>
    <w:rsid w:val="00E624C3"/>
    <w:rsid w:val="00E65C7D"/>
    <w:rsid w:val="00E670AD"/>
    <w:rsid w:val="00E80FF0"/>
    <w:rsid w:val="00E81CC2"/>
    <w:rsid w:val="00E93AE3"/>
    <w:rsid w:val="00E9501C"/>
    <w:rsid w:val="00E97472"/>
    <w:rsid w:val="00EA2F74"/>
    <w:rsid w:val="00EA36BD"/>
    <w:rsid w:val="00EA4762"/>
    <w:rsid w:val="00EA7967"/>
    <w:rsid w:val="00EB566E"/>
    <w:rsid w:val="00EB6D96"/>
    <w:rsid w:val="00ED01A2"/>
    <w:rsid w:val="00ED0850"/>
    <w:rsid w:val="00ED123C"/>
    <w:rsid w:val="00ED37EA"/>
    <w:rsid w:val="00EE2B37"/>
    <w:rsid w:val="00EF214F"/>
    <w:rsid w:val="00EF2354"/>
    <w:rsid w:val="00EF673A"/>
    <w:rsid w:val="00F03C7C"/>
    <w:rsid w:val="00F114E8"/>
    <w:rsid w:val="00F145A0"/>
    <w:rsid w:val="00F14924"/>
    <w:rsid w:val="00F155DA"/>
    <w:rsid w:val="00F161BE"/>
    <w:rsid w:val="00F21F38"/>
    <w:rsid w:val="00F23039"/>
    <w:rsid w:val="00F262C9"/>
    <w:rsid w:val="00F27B64"/>
    <w:rsid w:val="00F426E9"/>
    <w:rsid w:val="00F449DF"/>
    <w:rsid w:val="00F52E6D"/>
    <w:rsid w:val="00F54F00"/>
    <w:rsid w:val="00F55E37"/>
    <w:rsid w:val="00F60096"/>
    <w:rsid w:val="00F6087A"/>
    <w:rsid w:val="00F64757"/>
    <w:rsid w:val="00F64E07"/>
    <w:rsid w:val="00F65FE7"/>
    <w:rsid w:val="00F70127"/>
    <w:rsid w:val="00F765C7"/>
    <w:rsid w:val="00F83F33"/>
    <w:rsid w:val="00F92384"/>
    <w:rsid w:val="00F92756"/>
    <w:rsid w:val="00F94CDB"/>
    <w:rsid w:val="00F95D8F"/>
    <w:rsid w:val="00F96AAB"/>
    <w:rsid w:val="00FA2296"/>
    <w:rsid w:val="00FA4CF5"/>
    <w:rsid w:val="00FB093C"/>
    <w:rsid w:val="00FB5096"/>
    <w:rsid w:val="00FB7756"/>
    <w:rsid w:val="00FC3220"/>
    <w:rsid w:val="00FC3FBE"/>
    <w:rsid w:val="00FC59ED"/>
    <w:rsid w:val="00FC714F"/>
    <w:rsid w:val="00FC780D"/>
    <w:rsid w:val="00FD122B"/>
    <w:rsid w:val="00FD7DFA"/>
    <w:rsid w:val="00FE07F1"/>
    <w:rsid w:val="00FE1B86"/>
    <w:rsid w:val="00FE1DBB"/>
    <w:rsid w:val="00FE29A2"/>
    <w:rsid w:val="00FE33C1"/>
    <w:rsid w:val="00FE367D"/>
    <w:rsid w:val="00FE71F9"/>
    <w:rsid w:val="00FF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0B"/>
  </w:style>
  <w:style w:type="paragraph" w:styleId="1">
    <w:name w:val="heading 1"/>
    <w:basedOn w:val="a"/>
    <w:next w:val="a"/>
    <w:link w:val="10"/>
    <w:uiPriority w:val="99"/>
    <w:qFormat/>
    <w:rsid w:val="005E49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paragraph" w:customStyle="1" w:styleId="ConsPlusNormal">
    <w:name w:val="ConsPlusNormal"/>
    <w:rsid w:val="00BD7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B42FB8"/>
  </w:style>
  <w:style w:type="character" w:styleId="af1">
    <w:name w:val="Strong"/>
    <w:uiPriority w:val="22"/>
    <w:qFormat/>
    <w:rsid w:val="00C329B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E49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5E4944"/>
    <w:rPr>
      <w:color w:val="106BBE"/>
    </w:rPr>
  </w:style>
  <w:style w:type="paragraph" w:styleId="af3">
    <w:name w:val="List Paragraph"/>
    <w:basedOn w:val="a"/>
    <w:uiPriority w:val="34"/>
    <w:qFormat/>
    <w:rsid w:val="00724FAC"/>
    <w:pPr>
      <w:ind w:left="720"/>
      <w:contextualSpacing/>
    </w:pPr>
  </w:style>
  <w:style w:type="paragraph" w:customStyle="1" w:styleId="Default">
    <w:name w:val="Default"/>
    <w:rsid w:val="00C42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57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Subtitle"/>
    <w:basedOn w:val="a"/>
    <w:next w:val="a"/>
    <w:link w:val="af5"/>
    <w:uiPriority w:val="11"/>
    <w:qFormat/>
    <w:rsid w:val="002508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508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Основной текст_"/>
    <w:basedOn w:val="a0"/>
    <w:link w:val="11"/>
    <w:locked/>
    <w:rsid w:val="000B3C27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0B3C27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Normal (Web)"/>
    <w:basedOn w:val="a"/>
    <w:uiPriority w:val="99"/>
    <w:semiHidden/>
    <w:unhideWhenUsed/>
    <w:rsid w:val="00DC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mrn.ru/raion/socs/recre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hmrn.ru/letnij-otdy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5CA7-C0D1-4E18-BA4E-C5F2C941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2023-06-05T14:21:00Z</dcterms:created>
  <dcterms:modified xsi:type="dcterms:W3CDTF">2023-06-05T14:21:00Z</dcterms:modified>
</cp:coreProperties>
</file>