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8E" w:rsidRDefault="00A50B8E" w:rsidP="00A5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71">
        <w:rPr>
          <w:rFonts w:ascii="Times New Roman" w:hAnsi="Times New Roman" w:cs="Times New Roman"/>
          <w:b/>
          <w:bCs/>
          <w:sz w:val="24"/>
          <w:szCs w:val="24"/>
        </w:rPr>
        <w:t>Представление учителя-дефектолога на ребенка дошкольного возраста</w:t>
      </w:r>
    </w:p>
    <w:p w:rsidR="00A50B8E" w:rsidRPr="00280271" w:rsidRDefault="00A50B8E" w:rsidP="00A5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B8E" w:rsidRPr="00E83F50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Дата рожде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моторики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общие движения, мелкие движения) (умение держать карандаш)____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развития детской деятельности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игровой деятельности (интерес к игрушкам, самостоятельные действия, отсутствие игры и др.) ___________________________________________________________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Изобразительная деятельность (описание особенностей с учетом возрастной группы). На конкретных примерах: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Рисование _____________________________________________________________________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Лепка _________________________________________________________________________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Аппликация ____________________________________________________________________</w:t>
      </w:r>
    </w:p>
    <w:p w:rsidR="00A50B8E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(работа с разрезными картинками, кубиками, графическая деятельность: соотносит сам – соотносит с помощью, действует методом проб и ошибок) ______________</w:t>
      </w:r>
    </w:p>
    <w:p w:rsidR="00A50B8E" w:rsidRPr="00E83F50" w:rsidRDefault="00A50B8E" w:rsidP="00A50B8E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Самообслуживание _____________________________________________________________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Уровень развития психических процессов (Важно!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указанием конкретных показателей в ходе обследования на используемом диагностическом материале)</w:t>
      </w:r>
      <w:proofErr w:type="gramEnd"/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Восприятие (цвет, величина, целостный образ, форма, знание названий дней недели, времени года, месяцев, частей суток, их соотнесение; знание возраста, адреса, родственных отношений) ____________________________________________________________________</w:t>
      </w:r>
      <w:proofErr w:type="gramEnd"/>
    </w:p>
    <w:p w:rsidR="00A50B8E" w:rsidRDefault="00A50B8E" w:rsidP="00A50B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0B8E" w:rsidRDefault="00A50B8E" w:rsidP="00A50B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0B8E" w:rsidRDefault="00A50B8E" w:rsidP="00A50B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Память (удержание словесной инструкции, заучивание и воспроизведение стихов, сказок) </w:t>
      </w:r>
    </w:p>
    <w:p w:rsidR="00A50B8E" w:rsidRDefault="00A50B8E" w:rsidP="00A50B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Мышление (преобладающий тип: наглядно-действенное, наглядно-образное, словесно-логическое) ____________________________________________________________________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Сформированность предпосылок учебной деятельности (для детей старшего дошкольного возраста):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устойчивых познавательных интересов (способность принимать и удерживать учебную задачу, степень интереса к заданию, мотивы) 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общими способами действий (способы, позволяющие решать ряд практических и познавательных задач, выделить новые связи и компоненты) 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Самостоятельное нахождение способов выполнения практических и познавательных задач (осмысленность своих действий и их результатов, способность переносить усвоенный способ действия в  новые, измененные условия) 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способа выполнения собственных действий (умение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 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 и способ общения 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Эмоционально-волевая сфера  (личностные особенности ребенка, его поведения)_________ 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Заключение учителя-дефектолога (соответствие интеллектуального развития возрастной норме) ________________________________________________________________________</w:t>
      </w:r>
    </w:p>
    <w:p w:rsidR="00A50B8E" w:rsidRDefault="00A50B8E" w:rsidP="00A5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B8E" w:rsidRPr="00E83F50" w:rsidRDefault="00A50B8E" w:rsidP="00A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_____» ____________ 20 ____г.                Подпись: ____________ / (расшифровка подписи/</w:t>
      </w:r>
      <w:proofErr w:type="gramEnd"/>
    </w:p>
    <w:p w:rsidR="009D6120" w:rsidRDefault="009D6120"/>
    <w:sectPr w:rsidR="009D6120" w:rsidSect="00A50B8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B8E"/>
    <w:rsid w:val="009D6120"/>
    <w:rsid w:val="00A5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2020-01-16T15:42:00Z</dcterms:created>
  <dcterms:modified xsi:type="dcterms:W3CDTF">2020-01-16T15:43:00Z</dcterms:modified>
</cp:coreProperties>
</file>